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5B" w:rsidRPr="00A87FCE" w:rsidRDefault="00E132E3" w:rsidP="00921210">
      <w:pPr>
        <w:jc w:val="center"/>
        <w:rPr>
          <w:rFonts w:ascii="HG正楷書体-PRO" w:eastAsia="HG正楷書体-PRO"/>
          <w:b/>
          <w:sz w:val="56"/>
          <w:szCs w:val="56"/>
        </w:rPr>
      </w:pPr>
      <w:r w:rsidRPr="00E132E3">
        <w:rPr>
          <w:rFonts w:ascii="HG正楷書体-PRO" w:eastAsia="HG正楷書体-PRO"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65pt;margin-top:4.7pt;width:81.95pt;height:61.2pt;z-index:251660288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971142" w:rsidRDefault="00F93AA4" w:rsidP="00971142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34887" cy="548640"/>
                        <wp:effectExtent l="19050" t="0" r="3313" b="0"/>
                        <wp:docPr id="3" name="図 3" descr="C:\Users\chanter-yachiyo\AppData\Local\Microsoft\Windows\Temporary Internet Files\Content.IE5\ICA3O167\lgi01a20130709120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chanter-yachiyo\AppData\Local\Microsoft\Windows\Temporary Internet Files\Content.IE5\ICA3O167\lgi01a20130709120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5890" cy="5492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5084F" w:rsidRPr="00A87FCE">
        <w:rPr>
          <w:rFonts w:ascii="HG正楷書体-PRO" w:eastAsia="HG正楷書体-PRO" w:hint="eastAsia"/>
          <w:b/>
          <w:sz w:val="56"/>
          <w:szCs w:val="56"/>
        </w:rPr>
        <w:t>会員募集</w:t>
      </w:r>
    </w:p>
    <w:p w:rsidR="00102F8B" w:rsidRDefault="00E132E3" w:rsidP="00102F8B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5.8pt;height:32.55pt" fillcolor="black">
            <v:shadow color="#868686"/>
            <v:textpath style="font-family:&quot;有澤太楷書P&quot;;font-size:32pt;font-weight:bold;v-text-reverse:t" fitshape="t" trim="t" string="音読カフェ"/>
          </v:shape>
        </w:pict>
      </w:r>
    </w:p>
    <w:p w:rsidR="001B7914" w:rsidRPr="001B7914" w:rsidRDefault="00E534C5" w:rsidP="00D56C68">
      <w:pPr>
        <w:pStyle w:val="ab"/>
        <w:jc w:val="center"/>
        <w:rPr>
          <w:rFonts w:ascii="HG正楷書体-PRO" w:eastAsia="HG正楷書体-PRO" w:hAnsiTheme="minorEastAsia" w:hint="eastAsia"/>
          <w:b/>
          <w:sz w:val="96"/>
          <w:szCs w:val="96"/>
          <w:shd w:val="pct15" w:color="auto" w:fill="FFFFFF"/>
        </w:rPr>
      </w:pPr>
      <w:r w:rsidRPr="00D56C68">
        <w:rPr>
          <w:rFonts w:asciiTheme="minorEastAsia" w:eastAsiaTheme="minorEastAsia" w:hAnsiTheme="minorEastAsia" w:hint="eastAsia"/>
          <w:b/>
          <w:sz w:val="36"/>
          <w:szCs w:val="36"/>
        </w:rPr>
        <w:t xml:space="preserve">　</w:t>
      </w:r>
      <w:r w:rsidR="00D56C68" w:rsidRPr="001B7914">
        <w:rPr>
          <w:rFonts w:ascii="HG正楷書体-PRO" w:eastAsia="HG正楷書体-PRO" w:hAnsiTheme="minorEastAsia" w:hint="eastAsia"/>
          <w:b/>
          <w:sz w:val="96"/>
          <w:szCs w:val="96"/>
          <w:shd w:val="pct15" w:color="auto" w:fill="FFFFFF"/>
        </w:rPr>
        <w:t>◆</w:t>
      </w:r>
      <w:r w:rsidR="001B7914" w:rsidRPr="001B7914">
        <w:rPr>
          <w:rFonts w:ascii="HG正楷書体-PRO" w:eastAsia="HG正楷書体-PRO" w:hAnsiTheme="minorEastAsia" w:hint="eastAsia"/>
          <w:b/>
          <w:sz w:val="96"/>
          <w:szCs w:val="96"/>
          <w:shd w:val="pct15" w:color="auto" w:fill="FFFFFF"/>
        </w:rPr>
        <w:t>毎月（第２</w:t>
      </w:r>
      <w:r w:rsidR="001B7914">
        <w:rPr>
          <w:rFonts w:ascii="HG正楷書体-PRO" w:eastAsia="HG正楷書体-PRO" w:hAnsiTheme="minorEastAsia" w:hint="eastAsia"/>
          <w:b/>
          <w:sz w:val="96"/>
          <w:szCs w:val="96"/>
          <w:shd w:val="pct15" w:color="auto" w:fill="FFFFFF"/>
        </w:rPr>
        <w:t>木曜</w:t>
      </w:r>
      <w:r w:rsidRPr="001B7914">
        <w:rPr>
          <w:rFonts w:ascii="HG正楷書体-PRO" w:eastAsia="HG正楷書体-PRO" w:hAnsiTheme="minorEastAsia" w:hint="eastAsia"/>
          <w:b/>
          <w:sz w:val="96"/>
          <w:szCs w:val="96"/>
          <w:shd w:val="pct15" w:color="auto" w:fill="FFFFFF"/>
        </w:rPr>
        <w:t>）</w:t>
      </w:r>
      <w:r w:rsidR="001B7914">
        <w:rPr>
          <w:rFonts w:ascii="HG正楷書体-PRO" w:eastAsia="HG正楷書体-PRO" w:hAnsiTheme="minorEastAsia" w:hint="eastAsia"/>
          <w:b/>
          <w:sz w:val="96"/>
          <w:szCs w:val="96"/>
          <w:shd w:val="pct15" w:color="auto" w:fill="FFFFFF"/>
        </w:rPr>
        <w:t>◆</w:t>
      </w:r>
    </w:p>
    <w:p w:rsidR="001B7914" w:rsidRPr="001B7914" w:rsidRDefault="00E534C5" w:rsidP="001B7914">
      <w:pPr>
        <w:pStyle w:val="ab"/>
        <w:jc w:val="center"/>
        <w:rPr>
          <w:rFonts w:ascii="HG正楷書体-PRO" w:eastAsia="HG正楷書体-PRO" w:hAnsiTheme="minorEastAsia" w:hint="eastAsia"/>
          <w:b/>
          <w:sz w:val="96"/>
          <w:szCs w:val="96"/>
          <w:shd w:val="pct15" w:color="auto" w:fill="FFFFFF"/>
        </w:rPr>
      </w:pPr>
      <w:r w:rsidRPr="001B7914">
        <w:rPr>
          <w:rFonts w:ascii="HG正楷書体-PRO" w:eastAsia="HG正楷書体-PRO" w:hAnsiTheme="minorEastAsia" w:hint="eastAsia"/>
          <w:b/>
          <w:sz w:val="96"/>
          <w:szCs w:val="96"/>
          <w:shd w:val="pct15" w:color="auto" w:fill="FFFFFF"/>
        </w:rPr>
        <w:t>13時半～</w:t>
      </w:r>
      <w:r w:rsidR="00E5084F" w:rsidRPr="001B7914">
        <w:rPr>
          <w:rFonts w:ascii="HG正楷書体-PRO" w:eastAsia="HG正楷書体-PRO" w:hAnsiTheme="minorEastAsia" w:hint="eastAsia"/>
          <w:b/>
          <w:sz w:val="96"/>
          <w:szCs w:val="96"/>
          <w:shd w:val="pct15" w:color="auto" w:fill="FFFFFF"/>
        </w:rPr>
        <w:t>16時</w:t>
      </w:r>
    </w:p>
    <w:p w:rsidR="000159A9" w:rsidRPr="001B7914" w:rsidRDefault="00C0535B" w:rsidP="005C4D7E">
      <w:pPr>
        <w:pStyle w:val="ab"/>
        <w:jc w:val="center"/>
        <w:rPr>
          <w:rFonts w:ascii="HG正楷書体-PRO" w:eastAsia="HG正楷書体-PRO" w:hAnsiTheme="minorEastAsia"/>
          <w:b/>
          <w:sz w:val="24"/>
          <w:szCs w:val="24"/>
        </w:rPr>
      </w:pPr>
      <w:r w:rsidRPr="001B7914">
        <w:rPr>
          <w:rFonts w:ascii="HG正楷書体-PRO" w:eastAsia="HG正楷書体-PRO" w:hAnsiTheme="minorEastAsia" w:hint="eastAsia"/>
          <w:b/>
          <w:sz w:val="24"/>
          <w:szCs w:val="24"/>
        </w:rPr>
        <w:t>紹介したい作品（</w:t>
      </w:r>
      <w:r w:rsidR="005C4D7E" w:rsidRPr="001B7914">
        <w:rPr>
          <w:rFonts w:ascii="HG正楷書体-PRO" w:eastAsia="HG正楷書体-PRO" w:hAnsiTheme="minorEastAsia" w:hint="eastAsia"/>
          <w:b/>
          <w:sz w:val="24"/>
          <w:szCs w:val="24"/>
        </w:rPr>
        <w:t>小説・</w:t>
      </w:r>
      <w:r w:rsidR="00E534C5" w:rsidRPr="001B7914">
        <w:rPr>
          <w:rFonts w:ascii="HG正楷書体-PRO" w:eastAsia="HG正楷書体-PRO" w:hAnsiTheme="minorEastAsia" w:hint="eastAsia"/>
          <w:b/>
          <w:sz w:val="24"/>
          <w:szCs w:val="24"/>
        </w:rPr>
        <w:t>ｴｯｾｲ</w:t>
      </w:r>
      <w:r w:rsidR="005C4D7E" w:rsidRPr="001B7914">
        <w:rPr>
          <w:rFonts w:ascii="HG正楷書体-PRO" w:eastAsia="HG正楷書体-PRO" w:hAnsiTheme="minorEastAsia" w:hint="eastAsia"/>
          <w:b/>
          <w:sz w:val="24"/>
          <w:szCs w:val="24"/>
        </w:rPr>
        <w:t>・</w:t>
      </w:r>
      <w:r w:rsidR="00E534C5" w:rsidRPr="001B7914">
        <w:rPr>
          <w:rFonts w:ascii="HG正楷書体-PRO" w:eastAsia="HG正楷書体-PRO" w:hAnsiTheme="minorEastAsia" w:hint="eastAsia"/>
          <w:b/>
          <w:sz w:val="24"/>
          <w:szCs w:val="24"/>
        </w:rPr>
        <w:t>ｺﾗﾑ</w:t>
      </w:r>
      <w:r w:rsidR="005208C9" w:rsidRPr="001B7914">
        <w:rPr>
          <w:rFonts w:ascii="HG正楷書体-PRO" w:eastAsia="HG正楷書体-PRO" w:hAnsiTheme="minorEastAsia" w:hint="eastAsia"/>
          <w:b/>
          <w:sz w:val="24"/>
          <w:szCs w:val="24"/>
        </w:rPr>
        <w:t>他自由！</w:t>
      </w:r>
      <w:r w:rsidRPr="001B7914">
        <w:rPr>
          <w:rFonts w:ascii="HG正楷書体-PRO" w:eastAsia="HG正楷書体-PRO" w:hAnsiTheme="minorEastAsia" w:hint="eastAsia"/>
          <w:b/>
          <w:sz w:val="24"/>
          <w:szCs w:val="24"/>
        </w:rPr>
        <w:t>）</w:t>
      </w:r>
      <w:r w:rsidR="005C4D7E" w:rsidRPr="001B7914">
        <w:rPr>
          <w:rFonts w:ascii="HG正楷書体-PRO" w:eastAsia="HG正楷書体-PRO" w:hAnsiTheme="minorEastAsia" w:hint="eastAsia"/>
          <w:b/>
          <w:sz w:val="24"/>
          <w:szCs w:val="24"/>
        </w:rPr>
        <w:t>を</w:t>
      </w:r>
      <w:r w:rsidR="00FD5897" w:rsidRPr="001B7914">
        <w:rPr>
          <w:rFonts w:ascii="HG正楷書体-PRO" w:eastAsia="HG正楷書体-PRO" w:hAnsiTheme="minorEastAsia" w:hint="eastAsia"/>
          <w:b/>
          <w:sz w:val="24"/>
          <w:szCs w:val="24"/>
        </w:rPr>
        <w:t>各自が</w:t>
      </w:r>
      <w:r w:rsidR="00F93AA4" w:rsidRPr="001B7914">
        <w:rPr>
          <w:rFonts w:ascii="HG正楷書体-PRO" w:eastAsia="HG正楷書体-PRO" w:hAnsiTheme="minorEastAsia" w:hint="eastAsia"/>
          <w:b/>
          <w:sz w:val="24"/>
          <w:szCs w:val="24"/>
        </w:rPr>
        <w:t>持寄り</w:t>
      </w:r>
      <w:r w:rsidR="00D56C68" w:rsidRPr="001B7914">
        <w:rPr>
          <w:rFonts w:ascii="HG正楷書体-PRO" w:eastAsia="HG正楷書体-PRO" w:hAnsiTheme="minorEastAsia" w:hint="eastAsia"/>
          <w:b/>
          <w:sz w:val="24"/>
          <w:szCs w:val="24"/>
        </w:rPr>
        <w:t>、</w:t>
      </w:r>
    </w:p>
    <w:p w:rsidR="00C559A4" w:rsidRPr="001B7914" w:rsidRDefault="00C559A4" w:rsidP="000159A9">
      <w:pPr>
        <w:pStyle w:val="ab"/>
        <w:jc w:val="center"/>
        <w:rPr>
          <w:rFonts w:ascii="HG正楷書体-PRO" w:eastAsia="HG正楷書体-PRO" w:hAnsiTheme="minorEastAsia"/>
          <w:b/>
          <w:sz w:val="24"/>
          <w:szCs w:val="24"/>
        </w:rPr>
      </w:pPr>
      <w:r w:rsidRPr="001B7914">
        <w:rPr>
          <w:rFonts w:ascii="HG正楷書体-PRO" w:eastAsia="HG正楷書体-PRO" w:hAnsiTheme="minorEastAsia" w:hint="eastAsia"/>
          <w:b/>
          <w:sz w:val="24"/>
          <w:szCs w:val="24"/>
        </w:rPr>
        <w:t>BGM流れる部屋でお茶を</w:t>
      </w:r>
      <w:r w:rsidR="009F01E7" w:rsidRPr="001B7914">
        <w:rPr>
          <w:rFonts w:ascii="HG正楷書体-PRO" w:eastAsia="HG正楷書体-PRO" w:hAnsiTheme="minorEastAsia" w:hint="eastAsia"/>
          <w:b/>
          <w:sz w:val="24"/>
          <w:szCs w:val="24"/>
        </w:rPr>
        <w:t>飲みながら</w:t>
      </w:r>
      <w:r w:rsidRPr="001B7914">
        <w:rPr>
          <w:rFonts w:ascii="HG正楷書体-PRO" w:eastAsia="HG正楷書体-PRO" w:hAnsiTheme="minorEastAsia" w:hint="eastAsia"/>
          <w:b/>
          <w:sz w:val="24"/>
          <w:szCs w:val="24"/>
        </w:rPr>
        <w:t>、</w:t>
      </w:r>
      <w:r w:rsidR="001E445E" w:rsidRPr="001B7914">
        <w:rPr>
          <w:rFonts w:ascii="HG正楷書体-PRO" w:eastAsia="HG正楷書体-PRO" w:hAnsiTheme="minorEastAsia" w:hint="eastAsia"/>
          <w:b/>
          <w:sz w:val="24"/>
          <w:szCs w:val="24"/>
        </w:rPr>
        <w:t>自由に</w:t>
      </w:r>
      <w:r w:rsidR="00B85D04" w:rsidRPr="001B7914">
        <w:rPr>
          <w:rFonts w:ascii="HG正楷書体-PRO" w:eastAsia="HG正楷書体-PRO" w:hAnsiTheme="minorEastAsia" w:hint="eastAsia"/>
          <w:b/>
          <w:sz w:val="24"/>
          <w:szCs w:val="24"/>
        </w:rPr>
        <w:t>音読（</w:t>
      </w:r>
      <w:r w:rsidR="002C39D2" w:rsidRPr="001B7914">
        <w:rPr>
          <w:rFonts w:ascii="HG正楷書体-PRO" w:eastAsia="HG正楷書体-PRO" w:hAnsiTheme="minorEastAsia" w:hint="eastAsia"/>
          <w:b/>
          <w:sz w:val="24"/>
          <w:szCs w:val="24"/>
        </w:rPr>
        <w:t>10分以内</w:t>
      </w:r>
      <w:r w:rsidR="00B85D04" w:rsidRPr="001B7914">
        <w:rPr>
          <w:rFonts w:ascii="HG正楷書体-PRO" w:eastAsia="HG正楷書体-PRO" w:hAnsiTheme="minorEastAsia" w:hint="eastAsia"/>
          <w:b/>
          <w:sz w:val="24"/>
          <w:szCs w:val="24"/>
        </w:rPr>
        <w:t>）します！</w:t>
      </w:r>
    </w:p>
    <w:p w:rsidR="00B85D04" w:rsidRPr="001B7914" w:rsidRDefault="000159A9" w:rsidP="00921210">
      <w:pPr>
        <w:pStyle w:val="ab"/>
        <w:jc w:val="center"/>
        <w:rPr>
          <w:rFonts w:ascii="HG正楷書体-PRO" w:eastAsia="HG正楷書体-PRO" w:hAnsiTheme="minorEastAsia"/>
          <w:b/>
          <w:sz w:val="24"/>
          <w:szCs w:val="24"/>
        </w:rPr>
      </w:pPr>
      <w:r w:rsidRPr="001B7914">
        <w:rPr>
          <w:rFonts w:ascii="HG正楷書体-PRO" w:eastAsia="HG正楷書体-PRO" w:hAnsiTheme="minorEastAsia" w:hint="eastAsia"/>
          <w:b/>
          <w:sz w:val="24"/>
          <w:szCs w:val="24"/>
        </w:rPr>
        <w:t>作品</w:t>
      </w:r>
      <w:r w:rsidR="00C0535B" w:rsidRPr="001B7914">
        <w:rPr>
          <w:rFonts w:ascii="HG正楷書体-PRO" w:eastAsia="HG正楷書体-PRO" w:hAnsiTheme="minorEastAsia" w:hint="eastAsia"/>
          <w:b/>
          <w:sz w:val="24"/>
          <w:szCs w:val="24"/>
        </w:rPr>
        <w:t>へ</w:t>
      </w:r>
      <w:r w:rsidR="00D56C68" w:rsidRPr="001B7914">
        <w:rPr>
          <w:rFonts w:ascii="HG正楷書体-PRO" w:eastAsia="HG正楷書体-PRO" w:hAnsiTheme="minorEastAsia" w:hint="eastAsia"/>
          <w:b/>
          <w:sz w:val="24"/>
          <w:szCs w:val="24"/>
        </w:rPr>
        <w:t>の</w:t>
      </w:r>
      <w:r w:rsidR="00F93AA4" w:rsidRPr="001B7914">
        <w:rPr>
          <w:rFonts w:ascii="HG正楷書体-PRO" w:eastAsia="HG正楷書体-PRO" w:hAnsiTheme="minorEastAsia" w:hint="eastAsia"/>
          <w:b/>
          <w:sz w:val="24"/>
          <w:szCs w:val="24"/>
        </w:rPr>
        <w:t>想い</w:t>
      </w:r>
      <w:r w:rsidR="00E534C5" w:rsidRPr="001B7914">
        <w:rPr>
          <w:rFonts w:ascii="HG正楷書体-PRO" w:eastAsia="HG正楷書体-PRO" w:hAnsiTheme="minorEastAsia" w:hint="eastAsia"/>
          <w:b/>
          <w:sz w:val="24"/>
          <w:szCs w:val="24"/>
        </w:rPr>
        <w:t>や</w:t>
      </w:r>
      <w:r w:rsidR="005C4D7E" w:rsidRPr="001B7914">
        <w:rPr>
          <w:rFonts w:ascii="HG正楷書体-PRO" w:eastAsia="HG正楷書体-PRO" w:hAnsiTheme="minorEastAsia" w:hint="eastAsia"/>
          <w:b/>
          <w:sz w:val="24"/>
          <w:szCs w:val="24"/>
        </w:rPr>
        <w:t>気づきを共有して</w:t>
      </w:r>
      <w:r w:rsidR="00C0535B" w:rsidRPr="001B7914">
        <w:rPr>
          <w:rFonts w:ascii="HG正楷書体-PRO" w:eastAsia="HG正楷書体-PRO" w:hAnsiTheme="minorEastAsia" w:hint="eastAsia"/>
          <w:b/>
          <w:sz w:val="24"/>
          <w:szCs w:val="24"/>
        </w:rPr>
        <w:t>、</w:t>
      </w:r>
      <w:r w:rsidR="00F93AA4" w:rsidRPr="001B7914">
        <w:rPr>
          <w:rFonts w:ascii="HG正楷書体-PRO" w:eastAsia="HG正楷書体-PRO" w:hAnsiTheme="minorEastAsia" w:hint="eastAsia"/>
          <w:b/>
          <w:sz w:val="24"/>
          <w:szCs w:val="24"/>
        </w:rPr>
        <w:t>会話を</w:t>
      </w:r>
      <w:r w:rsidR="005C4D7E" w:rsidRPr="001B7914">
        <w:rPr>
          <w:rFonts w:ascii="HG正楷書体-PRO" w:eastAsia="HG正楷書体-PRO" w:hAnsiTheme="minorEastAsia" w:hint="eastAsia"/>
          <w:b/>
          <w:sz w:val="24"/>
          <w:szCs w:val="24"/>
        </w:rPr>
        <w:t>楽し</w:t>
      </w:r>
      <w:r w:rsidR="00B85D04" w:rsidRPr="001B7914">
        <w:rPr>
          <w:rFonts w:ascii="HG正楷書体-PRO" w:eastAsia="HG正楷書体-PRO" w:hAnsiTheme="minorEastAsia" w:hint="eastAsia"/>
          <w:b/>
          <w:sz w:val="24"/>
          <w:szCs w:val="24"/>
        </w:rPr>
        <w:t>む集いです。</w:t>
      </w:r>
    </w:p>
    <w:p w:rsidR="009E1827" w:rsidRPr="001B7914" w:rsidRDefault="00D56C68" w:rsidP="00B85D04">
      <w:pPr>
        <w:pStyle w:val="ab"/>
        <w:jc w:val="center"/>
        <w:rPr>
          <w:rFonts w:ascii="HG正楷書体-PRO" w:eastAsia="HG正楷書体-PRO" w:hAnsiTheme="minorEastAsia"/>
          <w:b/>
          <w:sz w:val="24"/>
          <w:szCs w:val="24"/>
        </w:rPr>
      </w:pPr>
      <w:r w:rsidRPr="001B7914">
        <w:rPr>
          <w:rFonts w:ascii="HG正楷書体-PRO" w:eastAsia="HG正楷書体-PRO" w:hAnsiTheme="minorEastAsia" w:hint="eastAsia"/>
          <w:b/>
          <w:sz w:val="24"/>
          <w:szCs w:val="24"/>
        </w:rPr>
        <w:t>（注）</w:t>
      </w:r>
      <w:r w:rsidR="00E534C5" w:rsidRPr="001B7914">
        <w:rPr>
          <w:rFonts w:ascii="HG正楷書体-PRO" w:eastAsia="HG正楷書体-PRO" w:hAnsiTheme="minorEastAsia" w:hint="eastAsia"/>
          <w:b/>
          <w:sz w:val="24"/>
          <w:szCs w:val="24"/>
        </w:rPr>
        <w:t>読書会</w:t>
      </w:r>
      <w:r w:rsidR="002F5182" w:rsidRPr="001B7914">
        <w:rPr>
          <w:rFonts w:ascii="HG正楷書体-PRO" w:eastAsia="HG正楷書体-PRO" w:hAnsiTheme="minorEastAsia" w:hint="eastAsia"/>
          <w:b/>
          <w:sz w:val="24"/>
          <w:szCs w:val="24"/>
        </w:rPr>
        <w:t>・</w:t>
      </w:r>
      <w:r w:rsidR="00E534C5" w:rsidRPr="001B7914">
        <w:rPr>
          <w:rFonts w:ascii="HG正楷書体-PRO" w:eastAsia="HG正楷書体-PRO" w:hAnsiTheme="minorEastAsia" w:hint="eastAsia"/>
          <w:b/>
          <w:sz w:val="24"/>
          <w:szCs w:val="24"/>
        </w:rPr>
        <w:t>朗読会で</w:t>
      </w:r>
      <w:r w:rsidR="002F5182" w:rsidRPr="001B7914">
        <w:rPr>
          <w:rFonts w:ascii="HG正楷書体-PRO" w:eastAsia="HG正楷書体-PRO" w:hAnsiTheme="minorEastAsia" w:hint="eastAsia"/>
          <w:b/>
          <w:sz w:val="24"/>
          <w:szCs w:val="24"/>
        </w:rPr>
        <w:t>はありません。</w:t>
      </w:r>
      <w:r w:rsidR="009F01E7" w:rsidRPr="001B7914">
        <w:rPr>
          <w:rFonts w:ascii="HG正楷書体-PRO" w:eastAsia="HG正楷書体-PRO" w:hAnsiTheme="minorEastAsia" w:hint="eastAsia"/>
          <w:b/>
          <w:sz w:val="24"/>
          <w:szCs w:val="24"/>
        </w:rPr>
        <w:t>聴くだけの方もご参加になれます。</w:t>
      </w:r>
    </w:p>
    <w:p w:rsidR="00D56C68" w:rsidRPr="005C4D7E" w:rsidRDefault="000159A9" w:rsidP="005C4D7E">
      <w:pPr>
        <w:pStyle w:val="ab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159A9">
        <w:rPr>
          <w:rFonts w:asciiTheme="minorEastAsia" w:eastAsiaTheme="minorEastAsia" w:hAnsiTheme="minorEastAsia"/>
          <w:b/>
          <w:noProof/>
          <w:sz w:val="28"/>
          <w:szCs w:val="28"/>
        </w:rPr>
        <w:drawing>
          <wp:inline distT="0" distB="0" distL="0" distR="0">
            <wp:extent cx="3902157" cy="2146852"/>
            <wp:effectExtent l="19050" t="0" r="3093" b="0"/>
            <wp:docPr id="1" name="図 10" descr="C:\Users\chanter-yachiyo\AppData\Local\Microsoft\Windows\Temporary Internet Files\Content.IE5\GVV1L7YL\lgi01a2014111217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anter-yachiyo\AppData\Local\Microsoft\Windows\Temporary Internet Files\Content.IE5\GVV1L7YL\lgi01a2014111217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366" cy="214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EB6" w:rsidRPr="001B7914" w:rsidRDefault="005C4D7E" w:rsidP="00CF282D">
      <w:pPr>
        <w:jc w:val="center"/>
        <w:rPr>
          <w:rFonts w:ascii="HG正楷書体-PRO" w:eastAsia="HG正楷書体-PRO"/>
          <w:sz w:val="24"/>
          <w:szCs w:val="24"/>
        </w:rPr>
      </w:pPr>
      <w:r w:rsidRPr="001B7914">
        <w:rPr>
          <w:rFonts w:ascii="HG正楷書体-PRO" w:eastAsia="HG正楷書体-PRO" w:hint="eastAsia"/>
          <w:sz w:val="24"/>
          <w:szCs w:val="24"/>
        </w:rPr>
        <w:t>読書好きの</w:t>
      </w:r>
      <w:r w:rsidR="00280160" w:rsidRPr="001B7914">
        <w:rPr>
          <w:rFonts w:ascii="HG正楷書体-PRO" w:eastAsia="HG正楷書体-PRO" w:hint="eastAsia"/>
          <w:sz w:val="24"/>
          <w:szCs w:val="24"/>
        </w:rPr>
        <w:t>方</w:t>
      </w:r>
      <w:r w:rsidR="00CF282D" w:rsidRPr="001B7914">
        <w:rPr>
          <w:rFonts w:ascii="HG正楷書体-PRO" w:eastAsia="HG正楷書体-PRO" w:hint="eastAsia"/>
          <w:sz w:val="24"/>
          <w:szCs w:val="24"/>
        </w:rPr>
        <w:t>に</w:t>
      </w:r>
      <w:r w:rsidR="00280160" w:rsidRPr="001B7914">
        <w:rPr>
          <w:rFonts w:ascii="HG正楷書体-PRO" w:eastAsia="HG正楷書体-PRO" w:hint="eastAsia"/>
          <w:sz w:val="24"/>
          <w:szCs w:val="24"/>
        </w:rPr>
        <w:t>共通して</w:t>
      </w:r>
      <w:r w:rsidR="007F1EB6" w:rsidRPr="001B7914">
        <w:rPr>
          <w:rFonts w:ascii="HG正楷書体-PRO" w:eastAsia="HG正楷書体-PRO" w:hint="eastAsia"/>
          <w:sz w:val="24"/>
          <w:szCs w:val="24"/>
        </w:rPr>
        <w:t>得られることは、</w:t>
      </w:r>
    </w:p>
    <w:p w:rsidR="00C0535B" w:rsidRPr="001B7914" w:rsidRDefault="007F1EB6" w:rsidP="00CF282D">
      <w:pPr>
        <w:jc w:val="center"/>
        <w:rPr>
          <w:rFonts w:ascii="HG正楷書体-PRO" w:eastAsia="HG正楷書体-PRO"/>
          <w:sz w:val="24"/>
          <w:szCs w:val="24"/>
        </w:rPr>
      </w:pPr>
      <w:r w:rsidRPr="001B7914">
        <w:rPr>
          <w:rFonts w:ascii="HG正楷書体-PRO" w:eastAsia="HG正楷書体-PRO" w:hint="eastAsia"/>
          <w:sz w:val="24"/>
          <w:szCs w:val="24"/>
        </w:rPr>
        <w:t>「幸福感」</w:t>
      </w:r>
      <w:r w:rsidR="00C6369A" w:rsidRPr="001B7914">
        <w:rPr>
          <w:rFonts w:ascii="HG正楷書体-PRO" w:eastAsia="HG正楷書体-PRO" w:hint="eastAsia"/>
          <w:sz w:val="24"/>
          <w:szCs w:val="24"/>
        </w:rPr>
        <w:t>「論理的思考」「語彙」「書くスキル」</w:t>
      </w:r>
      <w:r w:rsidR="00CF282D" w:rsidRPr="001B7914">
        <w:rPr>
          <w:rFonts w:ascii="HG正楷書体-PRO" w:eastAsia="HG正楷書体-PRO" w:hint="eastAsia"/>
          <w:sz w:val="24"/>
          <w:szCs w:val="24"/>
        </w:rPr>
        <w:t>「知識情報力」</w:t>
      </w:r>
      <w:r w:rsidR="00C6369A" w:rsidRPr="001B7914">
        <w:rPr>
          <w:rFonts w:ascii="HG正楷書体-PRO" w:eastAsia="HG正楷書体-PRO" w:hint="eastAsia"/>
          <w:sz w:val="24"/>
          <w:szCs w:val="24"/>
        </w:rPr>
        <w:t>等</w:t>
      </w:r>
      <w:r w:rsidR="00D87C9A" w:rsidRPr="001B7914">
        <w:rPr>
          <w:rFonts w:ascii="HG正楷書体-PRO" w:eastAsia="HG正楷書体-PRO" w:hint="eastAsia"/>
          <w:sz w:val="24"/>
          <w:szCs w:val="24"/>
        </w:rPr>
        <w:t>の他に</w:t>
      </w:r>
      <w:r w:rsidR="00C6369A" w:rsidRPr="001B7914">
        <w:rPr>
          <w:rFonts w:ascii="HG正楷書体-PRO" w:eastAsia="HG正楷書体-PRO" w:hint="eastAsia"/>
          <w:sz w:val="24"/>
          <w:szCs w:val="24"/>
        </w:rPr>
        <w:t>、</w:t>
      </w:r>
    </w:p>
    <w:p w:rsidR="00D51C74" w:rsidRPr="001B7914" w:rsidRDefault="007840E0" w:rsidP="001B7914">
      <w:pPr>
        <w:jc w:val="center"/>
        <w:rPr>
          <w:rFonts w:ascii="HG正楷書体-PRO" w:eastAsia="HG正楷書体-PRO"/>
          <w:b/>
          <w:sz w:val="24"/>
          <w:szCs w:val="24"/>
        </w:rPr>
      </w:pPr>
      <w:r w:rsidRPr="001B7914">
        <w:rPr>
          <w:rFonts w:ascii="HG正楷書体-PRO" w:eastAsia="HG正楷書体-PRO" w:hint="eastAsia"/>
          <w:b/>
          <w:sz w:val="24"/>
          <w:szCs w:val="24"/>
          <w:u w:val="single"/>
          <w:shd w:val="pct15" w:color="auto" w:fill="FFFFFF"/>
        </w:rPr>
        <w:t>『音読』</w:t>
      </w:r>
      <w:r w:rsidR="00D87C9A" w:rsidRPr="001B7914">
        <w:rPr>
          <w:rFonts w:ascii="HG正楷書体-PRO" w:eastAsia="HG正楷書体-PRO" w:hint="eastAsia"/>
          <w:b/>
          <w:sz w:val="24"/>
          <w:szCs w:val="24"/>
          <w:u w:val="single"/>
          <w:shd w:val="pct15" w:color="auto" w:fill="FFFFFF"/>
        </w:rPr>
        <w:t>により</w:t>
      </w:r>
      <w:r w:rsidR="007F1EB6" w:rsidRPr="001B7914">
        <w:rPr>
          <w:rFonts w:ascii="HG正楷書体-PRO" w:eastAsia="HG正楷書体-PRO" w:hint="eastAsia"/>
          <w:b/>
          <w:sz w:val="24"/>
          <w:szCs w:val="24"/>
          <w:u w:val="single"/>
          <w:shd w:val="pct15" w:color="auto" w:fill="FFFFFF"/>
        </w:rPr>
        <w:t>「ストレス緩和」</w:t>
      </w:r>
      <w:r w:rsidR="00D51C74" w:rsidRPr="001B7914">
        <w:rPr>
          <w:rFonts w:ascii="HG正楷書体-PRO" w:eastAsia="HG正楷書体-PRO" w:hint="eastAsia"/>
          <w:b/>
          <w:sz w:val="24"/>
          <w:szCs w:val="24"/>
          <w:u w:val="single"/>
          <w:shd w:val="pct15" w:color="auto" w:fill="FFFFFF"/>
        </w:rPr>
        <w:t>＆</w:t>
      </w:r>
      <w:r w:rsidR="00D87C9A" w:rsidRPr="001B7914">
        <w:rPr>
          <w:rFonts w:ascii="HG正楷書体-PRO" w:eastAsia="HG正楷書体-PRO" w:hint="eastAsia"/>
          <w:b/>
          <w:sz w:val="24"/>
          <w:szCs w:val="24"/>
          <w:u w:val="single"/>
          <w:shd w:val="pct15" w:color="auto" w:fill="FFFFFF"/>
        </w:rPr>
        <w:t>「脳活性化」効果が一層</w:t>
      </w:r>
      <w:r w:rsidRPr="001B7914">
        <w:rPr>
          <w:rFonts w:ascii="HG正楷書体-PRO" w:eastAsia="HG正楷書体-PRO" w:hint="eastAsia"/>
          <w:b/>
          <w:sz w:val="24"/>
          <w:szCs w:val="24"/>
          <w:u w:val="single"/>
          <w:shd w:val="pct15" w:color="auto" w:fill="FFFFFF"/>
        </w:rPr>
        <w:t>もたら</w:t>
      </w:r>
      <w:r w:rsidR="00D87C9A" w:rsidRPr="001B7914">
        <w:rPr>
          <w:rFonts w:ascii="HG正楷書体-PRO" w:eastAsia="HG正楷書体-PRO" w:hint="eastAsia"/>
          <w:b/>
          <w:sz w:val="24"/>
          <w:szCs w:val="24"/>
          <w:u w:val="single"/>
          <w:shd w:val="pct15" w:color="auto" w:fill="FFFFFF"/>
        </w:rPr>
        <w:t>され</w:t>
      </w:r>
      <w:r w:rsidRPr="001B7914">
        <w:rPr>
          <w:rFonts w:ascii="HG正楷書体-PRO" w:eastAsia="HG正楷書体-PRO" w:hint="eastAsia"/>
          <w:b/>
          <w:sz w:val="24"/>
          <w:szCs w:val="24"/>
          <w:u w:val="single"/>
          <w:shd w:val="pct15" w:color="auto" w:fill="FFFFFF"/>
        </w:rPr>
        <w:t>ます</w:t>
      </w:r>
      <w:r w:rsidRPr="001B7914">
        <w:rPr>
          <w:rFonts w:ascii="HG正楷書体-PRO" w:eastAsia="HG正楷書体-PRO" w:hint="eastAsia"/>
          <w:b/>
          <w:sz w:val="24"/>
          <w:szCs w:val="24"/>
        </w:rPr>
        <w:t>。</w:t>
      </w:r>
    </w:p>
    <w:p w:rsidR="007F1EB6" w:rsidRPr="001B7914" w:rsidRDefault="007F1EB6" w:rsidP="00CF282D">
      <w:pPr>
        <w:jc w:val="center"/>
        <w:rPr>
          <w:rFonts w:ascii="HG正楷書体-PRO" w:eastAsia="HG正楷書体-PRO"/>
          <w:sz w:val="24"/>
          <w:szCs w:val="24"/>
        </w:rPr>
      </w:pPr>
      <w:r w:rsidRPr="001B7914">
        <w:rPr>
          <w:rFonts w:ascii="HG正楷書体-PRO" w:eastAsia="HG正楷書体-PRO" w:hint="eastAsia"/>
          <w:sz w:val="24"/>
          <w:szCs w:val="24"/>
        </w:rPr>
        <w:t>イギリスのサセックス大学の研究では、ストレス軽減効果（心拍数等をもとに検証）</w:t>
      </w:r>
      <w:r w:rsidR="00CF282D" w:rsidRPr="001B7914">
        <w:rPr>
          <w:rFonts w:ascii="HG正楷書体-PRO" w:eastAsia="HG正楷書体-PRO" w:hint="eastAsia"/>
          <w:sz w:val="24"/>
          <w:szCs w:val="24"/>
        </w:rPr>
        <w:t>として</w:t>
      </w:r>
      <w:r w:rsidRPr="001B7914">
        <w:rPr>
          <w:rFonts w:ascii="HG正楷書体-PRO" w:eastAsia="HG正楷書体-PRO" w:hint="eastAsia"/>
          <w:sz w:val="24"/>
          <w:szCs w:val="24"/>
        </w:rPr>
        <w:t>、</w:t>
      </w:r>
    </w:p>
    <w:p w:rsidR="007F1EB6" w:rsidRPr="001B7914" w:rsidRDefault="005B4651" w:rsidP="00CF282D">
      <w:pPr>
        <w:pStyle w:val="a5"/>
        <w:ind w:leftChars="0" w:left="360"/>
        <w:jc w:val="center"/>
        <w:rPr>
          <w:rFonts w:ascii="HG正楷書体-PRO" w:eastAsia="HG正楷書体-PRO"/>
          <w:sz w:val="24"/>
          <w:szCs w:val="24"/>
        </w:rPr>
      </w:pPr>
      <w:r w:rsidRPr="001B7914">
        <w:rPr>
          <w:rFonts w:ascii="HG正楷書体-PRO" w:eastAsia="HG正楷書体-PRO" w:hint="eastAsia"/>
          <w:sz w:val="24"/>
          <w:szCs w:val="24"/>
        </w:rPr>
        <w:t>※</w:t>
      </w:r>
      <w:r w:rsidR="00600BE5" w:rsidRPr="001B7914">
        <w:rPr>
          <w:rFonts w:ascii="HG正楷書体-PRO" w:eastAsia="HG正楷書体-PRO" w:hint="eastAsia"/>
          <w:sz w:val="24"/>
          <w:szCs w:val="24"/>
        </w:rPr>
        <w:t>『</w:t>
      </w:r>
      <w:r w:rsidR="007F1EB6" w:rsidRPr="001B7914">
        <w:rPr>
          <w:rFonts w:ascii="HG正楷書体-PRO" w:eastAsia="HG正楷書体-PRO" w:hint="eastAsia"/>
          <w:sz w:val="24"/>
          <w:szCs w:val="24"/>
          <w:u w:val="single"/>
        </w:rPr>
        <w:t>読書（68％）音楽視聴（61％）コーヒー（54％）</w:t>
      </w:r>
      <w:r w:rsidR="00FD5897" w:rsidRPr="001B7914">
        <w:rPr>
          <w:rFonts w:ascii="HG正楷書体-PRO" w:eastAsia="HG正楷書体-PRO" w:hint="eastAsia"/>
          <w:sz w:val="24"/>
          <w:szCs w:val="24"/>
        </w:rPr>
        <w:t>』散歩</w:t>
      </w:r>
      <w:r w:rsidR="007F1EB6" w:rsidRPr="001B7914">
        <w:rPr>
          <w:rFonts w:ascii="HG正楷書体-PRO" w:eastAsia="HG正楷書体-PRO" w:hint="eastAsia"/>
          <w:sz w:val="24"/>
          <w:szCs w:val="24"/>
        </w:rPr>
        <w:t>（42％）TVゲーム（21％）</w:t>
      </w:r>
      <w:r w:rsidR="00B85D04" w:rsidRPr="001B7914">
        <w:rPr>
          <w:rFonts w:ascii="HG正楷書体-PRO" w:eastAsia="HG正楷書体-PRO" w:hint="eastAsia"/>
          <w:sz w:val="24"/>
          <w:szCs w:val="24"/>
        </w:rPr>
        <w:t>、</w:t>
      </w:r>
    </w:p>
    <w:p w:rsidR="00CF282D" w:rsidRPr="001B7914" w:rsidRDefault="00CF282D" w:rsidP="00CF282D">
      <w:pPr>
        <w:jc w:val="center"/>
        <w:rPr>
          <w:rFonts w:ascii="HG正楷書体-PRO" w:eastAsia="HG正楷書体-PRO"/>
          <w:sz w:val="24"/>
          <w:szCs w:val="24"/>
        </w:rPr>
      </w:pPr>
      <w:r w:rsidRPr="001B7914">
        <w:rPr>
          <w:rFonts w:ascii="HG正楷書体-PRO" w:eastAsia="HG正楷書体-PRO" w:hint="eastAsia"/>
          <w:sz w:val="24"/>
          <w:szCs w:val="24"/>
        </w:rPr>
        <w:t>しかも静かな場所でわずか6</w:t>
      </w:r>
      <w:r w:rsidR="00B85D04" w:rsidRPr="001B7914">
        <w:rPr>
          <w:rFonts w:ascii="HG正楷書体-PRO" w:eastAsia="HG正楷書体-PRO" w:hint="eastAsia"/>
          <w:sz w:val="24"/>
          <w:szCs w:val="24"/>
        </w:rPr>
        <w:t>分間『読書』</w:t>
      </w:r>
      <w:r w:rsidR="005208C9" w:rsidRPr="001B7914">
        <w:rPr>
          <w:rFonts w:ascii="HG正楷書体-PRO" w:eastAsia="HG正楷書体-PRO" w:hint="eastAsia"/>
          <w:sz w:val="24"/>
          <w:szCs w:val="24"/>
        </w:rPr>
        <w:t>で、ストレス解消効果の即効性が</w:t>
      </w:r>
      <w:r w:rsidRPr="001B7914">
        <w:rPr>
          <w:rFonts w:ascii="HG正楷書体-PRO" w:eastAsia="HG正楷書体-PRO" w:hint="eastAsia"/>
          <w:sz w:val="24"/>
          <w:szCs w:val="24"/>
        </w:rPr>
        <w:t>確認</w:t>
      </w:r>
      <w:r w:rsidR="005208C9" w:rsidRPr="001B7914">
        <w:rPr>
          <w:rFonts w:ascii="HG正楷書体-PRO" w:eastAsia="HG正楷書体-PRO" w:hint="eastAsia"/>
          <w:sz w:val="24"/>
          <w:szCs w:val="24"/>
        </w:rPr>
        <w:t>されました</w:t>
      </w:r>
      <w:r w:rsidRPr="001B7914">
        <w:rPr>
          <w:rFonts w:ascii="HG正楷書体-PRO" w:eastAsia="HG正楷書体-PRO" w:hint="eastAsia"/>
          <w:sz w:val="24"/>
          <w:szCs w:val="24"/>
        </w:rPr>
        <w:t>。</w:t>
      </w:r>
    </w:p>
    <w:p w:rsidR="005B4651" w:rsidRPr="001B7914" w:rsidRDefault="00F31040" w:rsidP="005B4651">
      <w:pPr>
        <w:jc w:val="center"/>
        <w:rPr>
          <w:rFonts w:ascii="HG正楷書体-PRO" w:eastAsia="HG正楷書体-PRO" w:hAnsi="Helvetica" w:cs="Helvetica"/>
          <w:sz w:val="24"/>
          <w:szCs w:val="24"/>
        </w:rPr>
      </w:pPr>
      <w:r w:rsidRPr="001B7914">
        <w:rPr>
          <w:rFonts w:ascii="HG正楷書体-PRO" w:eastAsia="HG正楷書体-PRO" w:hint="eastAsia"/>
          <w:sz w:val="24"/>
          <w:szCs w:val="24"/>
        </w:rPr>
        <w:t>さらに</w:t>
      </w:r>
      <w:r w:rsidR="00CF282D" w:rsidRPr="001B7914">
        <w:rPr>
          <w:rFonts w:ascii="HG正楷書体-PRO" w:eastAsia="HG正楷書体-PRO" w:hint="eastAsia"/>
          <w:sz w:val="24"/>
          <w:szCs w:val="24"/>
        </w:rPr>
        <w:t>『</w:t>
      </w:r>
      <w:r w:rsidR="00CF282D" w:rsidRPr="001B7914">
        <w:rPr>
          <w:rFonts w:ascii="HG正楷書体-PRO" w:eastAsia="HG正楷書体-PRO" w:hAnsi="Helvetica" w:cs="Helvetica" w:hint="eastAsia"/>
          <w:sz w:val="24"/>
          <w:szCs w:val="24"/>
        </w:rPr>
        <w:t>音読』をしている時の人間の脳は</w:t>
      </w:r>
      <w:r w:rsidR="005B4651" w:rsidRPr="001B7914">
        <w:rPr>
          <w:rFonts w:ascii="HG正楷書体-PRO" w:eastAsia="HG正楷書体-PRO" w:hAnsi="Helvetica" w:cs="Helvetica" w:hint="eastAsia"/>
          <w:sz w:val="24"/>
          <w:szCs w:val="24"/>
        </w:rPr>
        <w:t>、</w:t>
      </w:r>
      <w:r w:rsidR="005C4D7E" w:rsidRPr="001B7914">
        <w:rPr>
          <w:rFonts w:ascii="HG正楷書体-PRO" w:eastAsia="HG正楷書体-PRO" w:hAnsi="Helvetica" w:cs="Helvetica" w:hint="eastAsia"/>
          <w:sz w:val="24"/>
          <w:szCs w:val="24"/>
        </w:rPr>
        <w:t>黙読よりも</w:t>
      </w:r>
      <w:r w:rsidR="005C4D7E" w:rsidRPr="001B7914">
        <w:rPr>
          <w:rStyle w:val="a6"/>
          <w:rFonts w:ascii="HG正楷書体-PRO" w:eastAsia="HG正楷書体-PRO" w:hAnsi="Helvetica" w:cs="Helvetica" w:hint="eastAsia"/>
          <w:b w:val="0"/>
          <w:sz w:val="24"/>
          <w:szCs w:val="24"/>
        </w:rPr>
        <w:t>圧倒的に脳全体を使います</w:t>
      </w:r>
      <w:r w:rsidR="005C4D7E" w:rsidRPr="001B7914">
        <w:rPr>
          <w:rFonts w:ascii="HG正楷書体-PRO" w:eastAsia="HG正楷書体-PRO" w:hAnsi="Helvetica" w:cs="Helvetica" w:hint="eastAsia"/>
          <w:sz w:val="24"/>
          <w:szCs w:val="24"/>
        </w:rPr>
        <w:t>。</w:t>
      </w:r>
    </w:p>
    <w:p w:rsidR="00772A57" w:rsidRPr="00926353" w:rsidRDefault="005208C9" w:rsidP="00971142">
      <w:pPr>
        <w:jc w:val="center"/>
        <w:rPr>
          <w:rFonts w:ascii="HG正楷書体-PRO" w:eastAsia="HG正楷書体-PRO" w:hAnsi="Helvetica" w:cs="Helvetica"/>
          <w:sz w:val="24"/>
          <w:szCs w:val="24"/>
        </w:rPr>
      </w:pPr>
      <w:r w:rsidRPr="001B7914">
        <w:rPr>
          <w:rFonts w:ascii="HG正楷書体-PRO" w:eastAsia="HG正楷書体-PRO" w:hAnsi="Helvetica" w:cs="Helvetica" w:hint="eastAsia"/>
          <w:sz w:val="24"/>
          <w:szCs w:val="24"/>
        </w:rPr>
        <w:t>※</w:t>
      </w:r>
      <w:r w:rsidR="00CF282D" w:rsidRPr="001B7914">
        <w:rPr>
          <w:rFonts w:ascii="HG正楷書体-PRO" w:eastAsia="HG正楷書体-PRO" w:hAnsi="Helvetica" w:cs="Helvetica" w:hint="eastAsia"/>
          <w:sz w:val="24"/>
          <w:szCs w:val="24"/>
          <w:u w:val="single"/>
        </w:rPr>
        <w:t>判断力や思考力を司る脳の司令塔、</w:t>
      </w:r>
      <w:r w:rsidR="00CF282D" w:rsidRPr="001B7914">
        <w:rPr>
          <w:rStyle w:val="a6"/>
          <w:rFonts w:ascii="HG正楷書体-PRO" w:eastAsia="HG正楷書体-PRO" w:hAnsi="Helvetica" w:cs="Helvetica" w:hint="eastAsia"/>
          <w:b w:val="0"/>
          <w:sz w:val="24"/>
          <w:szCs w:val="24"/>
          <w:u w:val="single"/>
        </w:rPr>
        <w:t>前頭前野を中心に脳全体を活発</w:t>
      </w:r>
      <w:r w:rsidR="00CF282D" w:rsidRPr="001B7914">
        <w:rPr>
          <w:rFonts w:ascii="HG正楷書体-PRO" w:eastAsia="HG正楷書体-PRO" w:hAnsi="Helvetica" w:cs="Helvetica" w:hint="eastAsia"/>
          <w:sz w:val="24"/>
          <w:szCs w:val="24"/>
          <w:u w:val="single"/>
        </w:rPr>
        <w:t>に働かせます</w:t>
      </w:r>
      <w:r w:rsidR="00CF282D" w:rsidRPr="00926353">
        <w:rPr>
          <w:rFonts w:ascii="HG正楷書体-PRO" w:eastAsia="HG正楷書体-PRO" w:hAnsi="Helvetica" w:cs="Helvetica" w:hint="eastAsia"/>
          <w:sz w:val="24"/>
          <w:szCs w:val="24"/>
        </w:rPr>
        <w:t>。</w:t>
      </w:r>
    </w:p>
    <w:p w:rsidR="00921210" w:rsidRPr="00926353" w:rsidRDefault="005208C9" w:rsidP="005208C9">
      <w:pPr>
        <w:pStyle w:val="ab"/>
        <w:jc w:val="center"/>
        <w:rPr>
          <w:rFonts w:ascii="HG正楷書体-PRO" w:eastAsia="HG正楷書体-PRO" w:hAnsiTheme="minorEastAsia"/>
          <w:b/>
          <w:sz w:val="36"/>
          <w:szCs w:val="36"/>
          <w:bdr w:val="single" w:sz="4" w:space="0" w:color="auto"/>
          <w:shd w:val="pct15" w:color="auto" w:fill="FFFFFF"/>
        </w:rPr>
      </w:pPr>
      <w:r w:rsidRPr="00926353">
        <w:rPr>
          <w:rFonts w:ascii="HG正楷書体-PRO" w:eastAsia="HG正楷書体-PRO" w:hAnsiTheme="minorEastAsia" w:hint="eastAsia"/>
          <w:b/>
          <w:sz w:val="36"/>
          <w:szCs w:val="36"/>
          <w:shd w:val="pct15" w:color="auto" w:fill="FFFFFF"/>
        </w:rPr>
        <w:t>◆参加費：</w:t>
      </w:r>
      <w:r w:rsidR="00FD5897" w:rsidRPr="00926353">
        <w:rPr>
          <w:rFonts w:ascii="HG正楷書体-PRO" w:eastAsia="HG正楷書体-PRO" w:hAnsiTheme="minorEastAsia" w:hint="eastAsia"/>
          <w:b/>
          <w:sz w:val="36"/>
          <w:szCs w:val="36"/>
          <w:shd w:val="pct15" w:color="auto" w:fill="FFFFFF"/>
        </w:rPr>
        <w:t xml:space="preserve">入会金＠￥1,000 / </w:t>
      </w:r>
      <w:r w:rsidRPr="00926353">
        <w:rPr>
          <w:rFonts w:ascii="HG正楷書体-PRO" w:eastAsia="HG正楷書体-PRO" w:hAnsiTheme="minorEastAsia" w:hint="eastAsia"/>
          <w:b/>
          <w:sz w:val="36"/>
          <w:szCs w:val="36"/>
          <w:shd w:val="pct15" w:color="auto" w:fill="FFFFFF"/>
        </w:rPr>
        <w:t>毎回払＠￥500（</w:t>
      </w:r>
      <w:r w:rsidR="002F5182" w:rsidRPr="00926353">
        <w:rPr>
          <w:rFonts w:ascii="HG正楷書体-PRO" w:eastAsia="HG正楷書体-PRO" w:hAnsiTheme="minorEastAsia" w:hint="eastAsia"/>
          <w:b/>
          <w:sz w:val="36"/>
          <w:szCs w:val="36"/>
          <w:shd w:val="pct15" w:color="auto" w:fill="FFFFFF"/>
        </w:rPr>
        <w:t>1ﾄﾞﾘﾝｸ</w:t>
      </w:r>
      <w:r w:rsidRPr="00926353">
        <w:rPr>
          <w:rFonts w:ascii="HG正楷書体-PRO" w:eastAsia="HG正楷書体-PRO" w:hAnsiTheme="minorEastAsia" w:hint="eastAsia"/>
          <w:b/>
          <w:sz w:val="36"/>
          <w:szCs w:val="36"/>
          <w:shd w:val="pct15" w:color="auto" w:fill="FFFFFF"/>
        </w:rPr>
        <w:t>付）</w:t>
      </w:r>
    </w:p>
    <w:p w:rsidR="005208C9" w:rsidRPr="00921210" w:rsidRDefault="00921210">
      <w:pPr>
        <w:pStyle w:val="ab"/>
        <w:jc w:val="center"/>
        <w:rPr>
          <w:rFonts w:ascii="HG正楷書体-PRO" w:eastAsia="HG正楷書体-PRO" w:hAnsiTheme="minorEastAsia"/>
          <w:b/>
          <w:sz w:val="32"/>
          <w:szCs w:val="32"/>
          <w:bdr w:val="single" w:sz="4" w:space="0" w:color="auto"/>
          <w:shd w:val="pct15" w:color="auto" w:fill="FFFFFF"/>
        </w:rPr>
      </w:pPr>
      <w:r w:rsidRPr="008E7761">
        <w:rPr>
          <w:rFonts w:ascii="HG正楷書体-PRO" w:eastAsia="HG正楷書体-PRO" w:hAnsiTheme="minorEastAsia" w:hint="eastAsia"/>
          <w:b/>
          <w:sz w:val="32"/>
          <w:szCs w:val="32"/>
          <w:shd w:val="pct15" w:color="auto" w:fill="FFFFFF"/>
        </w:rPr>
        <w:t>◆問合せ：</w:t>
      </w:r>
      <w:r w:rsidR="00E026AD">
        <w:rPr>
          <w:rFonts w:ascii="HG正楷書体-PRO" w:eastAsia="HG正楷書体-PRO" w:hAnsiTheme="minorEastAsia" w:hint="eastAsia"/>
          <w:b/>
          <w:sz w:val="32"/>
          <w:szCs w:val="32"/>
          <w:shd w:val="pct15" w:color="auto" w:fill="FFFFFF"/>
        </w:rPr>
        <w:t>学び舎の会</w:t>
      </w:r>
      <w:r w:rsidR="00E5084F">
        <w:rPr>
          <w:rFonts w:ascii="HG正楷書体-PRO" w:eastAsia="HG正楷書体-PRO" w:hAnsiTheme="minorEastAsia" w:hint="eastAsia"/>
          <w:b/>
          <w:sz w:val="32"/>
          <w:szCs w:val="32"/>
          <w:shd w:val="pct15" w:color="auto" w:fill="FFFFFF"/>
        </w:rPr>
        <w:t xml:space="preserve"> </w:t>
      </w:r>
      <w:r w:rsidRPr="008E7761">
        <w:rPr>
          <w:rFonts w:ascii="HG正楷書体-PRO" w:eastAsiaTheme="minorEastAsia" w:hAnsiTheme="minorEastAsia" w:hint="eastAsia"/>
          <w:b/>
          <w:sz w:val="32"/>
          <w:szCs w:val="32"/>
          <w:shd w:val="pct15" w:color="auto" w:fill="FFFFFF"/>
        </w:rPr>
        <w:t>☏</w:t>
      </w:r>
      <w:r w:rsidRPr="008E7761">
        <w:rPr>
          <w:rFonts w:ascii="HG正楷書体-PRO" w:eastAsia="HG正楷書体-PRO" w:hAnsiTheme="minorEastAsia" w:hint="eastAsia"/>
          <w:b/>
          <w:sz w:val="32"/>
          <w:szCs w:val="32"/>
          <w:shd w:val="pct15" w:color="auto" w:fill="FFFFFF"/>
        </w:rPr>
        <w:t>090-5445-5193</w:t>
      </w:r>
      <w:r w:rsidR="005208C9">
        <w:rPr>
          <w:rFonts w:ascii="HG正楷書体-PRO" w:eastAsia="HG正楷書体-PRO" w:hAnsiTheme="minorEastAsia" w:hint="eastAsia"/>
          <w:b/>
          <w:sz w:val="32"/>
          <w:szCs w:val="32"/>
          <w:shd w:val="pct15" w:color="auto" w:fill="FFFFFF"/>
        </w:rPr>
        <w:t>（担当：小野澤）</w:t>
      </w:r>
    </w:p>
    <w:sectPr w:rsidR="005208C9" w:rsidRPr="00921210" w:rsidSect="00D56C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093" w:rsidRDefault="00CF7093" w:rsidP="005C4D7E">
      <w:r>
        <w:separator/>
      </w:r>
    </w:p>
  </w:endnote>
  <w:endnote w:type="continuationSeparator" w:id="0">
    <w:p w:rsidR="00CF7093" w:rsidRDefault="00CF7093" w:rsidP="005C4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093" w:rsidRDefault="00CF7093" w:rsidP="005C4D7E">
      <w:r>
        <w:separator/>
      </w:r>
    </w:p>
  </w:footnote>
  <w:footnote w:type="continuationSeparator" w:id="0">
    <w:p w:rsidR="00CF7093" w:rsidRDefault="00CF7093" w:rsidP="005C4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6CF3"/>
    <w:multiLevelType w:val="hybridMultilevel"/>
    <w:tmpl w:val="48B6F0B4"/>
    <w:lvl w:ilvl="0" w:tplc="E58CD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F8B"/>
    <w:rsid w:val="00001041"/>
    <w:rsid w:val="000159A9"/>
    <w:rsid w:val="00046AB4"/>
    <w:rsid w:val="00057421"/>
    <w:rsid w:val="00063745"/>
    <w:rsid w:val="000D2B66"/>
    <w:rsid w:val="000E28A0"/>
    <w:rsid w:val="00102F8B"/>
    <w:rsid w:val="00163D7A"/>
    <w:rsid w:val="00195136"/>
    <w:rsid w:val="001B7914"/>
    <w:rsid w:val="001E445E"/>
    <w:rsid w:val="00280160"/>
    <w:rsid w:val="00281AD0"/>
    <w:rsid w:val="002C39D2"/>
    <w:rsid w:val="002F0313"/>
    <w:rsid w:val="002F342B"/>
    <w:rsid w:val="002F5182"/>
    <w:rsid w:val="0031385D"/>
    <w:rsid w:val="004011C7"/>
    <w:rsid w:val="005208C9"/>
    <w:rsid w:val="005A103D"/>
    <w:rsid w:val="005B4651"/>
    <w:rsid w:val="005C4D7E"/>
    <w:rsid w:val="005C67A5"/>
    <w:rsid w:val="005C6C9B"/>
    <w:rsid w:val="005D536D"/>
    <w:rsid w:val="005F4F6B"/>
    <w:rsid w:val="00600BE5"/>
    <w:rsid w:val="006D2BC8"/>
    <w:rsid w:val="00717A49"/>
    <w:rsid w:val="00772A57"/>
    <w:rsid w:val="00776C5C"/>
    <w:rsid w:val="007840E0"/>
    <w:rsid w:val="00786C6A"/>
    <w:rsid w:val="007D191A"/>
    <w:rsid w:val="007F1EB6"/>
    <w:rsid w:val="008466C9"/>
    <w:rsid w:val="008D0978"/>
    <w:rsid w:val="008E7761"/>
    <w:rsid w:val="008F3A00"/>
    <w:rsid w:val="00921210"/>
    <w:rsid w:val="00926353"/>
    <w:rsid w:val="00926839"/>
    <w:rsid w:val="00971142"/>
    <w:rsid w:val="009C2140"/>
    <w:rsid w:val="009C25D8"/>
    <w:rsid w:val="009E1827"/>
    <w:rsid w:val="009F01E7"/>
    <w:rsid w:val="00A87FCE"/>
    <w:rsid w:val="00A92946"/>
    <w:rsid w:val="00B20877"/>
    <w:rsid w:val="00B85D04"/>
    <w:rsid w:val="00BE363A"/>
    <w:rsid w:val="00C0535B"/>
    <w:rsid w:val="00C559A4"/>
    <w:rsid w:val="00C6369A"/>
    <w:rsid w:val="00CF282D"/>
    <w:rsid w:val="00CF7093"/>
    <w:rsid w:val="00D51C74"/>
    <w:rsid w:val="00D56C68"/>
    <w:rsid w:val="00D87C9A"/>
    <w:rsid w:val="00DE33B1"/>
    <w:rsid w:val="00E026AD"/>
    <w:rsid w:val="00E132E3"/>
    <w:rsid w:val="00E5084F"/>
    <w:rsid w:val="00E534C5"/>
    <w:rsid w:val="00EB76C4"/>
    <w:rsid w:val="00F17E74"/>
    <w:rsid w:val="00F31040"/>
    <w:rsid w:val="00F93AA4"/>
    <w:rsid w:val="00FD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01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F1EB6"/>
    <w:pPr>
      <w:ind w:leftChars="400" w:left="840"/>
    </w:pPr>
  </w:style>
  <w:style w:type="character" w:styleId="a6">
    <w:name w:val="Strong"/>
    <w:basedOn w:val="a0"/>
    <w:uiPriority w:val="22"/>
    <w:qFormat/>
    <w:rsid w:val="00CF282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C4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C4D7E"/>
  </w:style>
  <w:style w:type="paragraph" w:styleId="a9">
    <w:name w:val="footer"/>
    <w:basedOn w:val="a"/>
    <w:link w:val="aa"/>
    <w:uiPriority w:val="99"/>
    <w:semiHidden/>
    <w:unhideWhenUsed/>
    <w:rsid w:val="005C4D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C4D7E"/>
  </w:style>
  <w:style w:type="paragraph" w:styleId="ab">
    <w:name w:val="Plain Text"/>
    <w:basedOn w:val="a"/>
    <w:link w:val="ac"/>
    <w:uiPriority w:val="99"/>
    <w:unhideWhenUsed/>
    <w:rsid w:val="005C4D7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5C4D7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35971-129E-448B-A823-F0F047F7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chanter-yachiyo</dc:creator>
  <cp:lastModifiedBy>chanter-yachiyo</cp:lastModifiedBy>
  <cp:revision>29</cp:revision>
  <cp:lastPrinted>2017-09-26T01:08:00Z</cp:lastPrinted>
  <dcterms:created xsi:type="dcterms:W3CDTF">2017-07-31T23:03:00Z</dcterms:created>
  <dcterms:modified xsi:type="dcterms:W3CDTF">2017-09-29T06:46:00Z</dcterms:modified>
</cp:coreProperties>
</file>