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F5" w:rsidRDefault="005848A5" w:rsidP="006940F5">
      <w:pPr>
        <w:pStyle w:val="a5"/>
        <w:jc w:val="center"/>
        <w:rPr>
          <w:rFonts w:ascii="AR P丸ゴシック体M" w:eastAsia="AR P丸ゴシック体M"/>
          <w:sz w:val="28"/>
          <w:szCs w:val="28"/>
        </w:rPr>
      </w:pPr>
      <w:r>
        <w:rPr>
          <w:rFonts w:ascii="AR P丸ゴシック体M" w:eastAsia="AR P丸ゴシック体M" w:hint="eastAsia"/>
          <w:sz w:val="28"/>
          <w:szCs w:val="28"/>
        </w:rPr>
        <w:t>♪　シャンテ</w:t>
      </w:r>
      <w:r w:rsidR="00FF32CD" w:rsidRPr="00FF32CD">
        <w:rPr>
          <w:rFonts w:ascii="AR P丸ゴシック体M" w:eastAsia="AR P丸ゴシック体M" w:hint="eastAsia"/>
          <w:sz w:val="28"/>
          <w:szCs w:val="28"/>
        </w:rPr>
        <w:t>八千代台</w:t>
      </w:r>
      <w:r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FF32CD">
        <w:rPr>
          <w:rFonts w:ascii="AR P丸ゴシック体M" w:eastAsia="AR P丸ゴシック体M" w:hint="eastAsia"/>
          <w:sz w:val="28"/>
          <w:szCs w:val="28"/>
        </w:rPr>
        <w:t xml:space="preserve">クラシック </w:t>
      </w:r>
      <w:r>
        <w:rPr>
          <w:rFonts w:ascii="AR P丸ゴシック体M" w:eastAsia="AR P丸ゴシック体M" w:hint="eastAsia"/>
          <w:sz w:val="28"/>
          <w:szCs w:val="28"/>
        </w:rPr>
        <w:t>カフェ　♪</w:t>
      </w:r>
    </w:p>
    <w:p w:rsidR="009F455A" w:rsidRDefault="00713FBF" w:rsidP="009F455A">
      <w:pPr>
        <w:pStyle w:val="a5"/>
        <w:jc w:val="left"/>
        <w:rPr>
          <w:rFonts w:ascii="AR P丸ゴシック体M" w:eastAsia="AR P丸ゴシック体M"/>
          <w:sz w:val="28"/>
          <w:szCs w:val="28"/>
        </w:rPr>
      </w:pPr>
      <w:r>
        <w:rPr>
          <w:rFonts w:ascii="AR P丸ゴシック体M" w:eastAsia="AR P丸ゴシック体M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2.25pt;margin-top:8.05pt;width:526.5pt;height:138pt;z-index:-251656192;mso-width-relative:margin;mso-height-relative:margin" stroked="f">
            <v:textbox>
              <w:txbxContent>
                <w:p w:rsidR="00EA23A0" w:rsidRPr="00BA0B5E" w:rsidRDefault="00EA23A0" w:rsidP="009F455A">
                  <w:pPr>
                    <w:jc w:val="center"/>
                    <w:rPr>
                      <w:rFonts w:ascii="HG創英角ﾎﾟｯﾌﾟ体" w:eastAsia="HG創英角ﾎﾟｯﾌﾟ体"/>
                      <w:b/>
                      <w:color w:val="002060"/>
                      <w:sz w:val="84"/>
                      <w:szCs w:val="84"/>
                    </w:rPr>
                  </w:pPr>
                  <w:r w:rsidRPr="00BA0B5E">
                    <w:rPr>
                      <w:rFonts w:ascii="HG創英角ﾎﾟｯﾌﾟ体" w:eastAsia="HG創英角ﾎﾟｯﾌﾟ体" w:hint="eastAsia"/>
                      <w:b/>
                      <w:color w:val="002060"/>
                      <w:sz w:val="84"/>
                      <w:szCs w:val="84"/>
                    </w:rPr>
                    <w:t>印田千裕</w:t>
                  </w:r>
                  <w:r w:rsidR="009F455A" w:rsidRPr="00BA0B5E">
                    <w:rPr>
                      <w:rFonts w:ascii="HG創英角ﾎﾟｯﾌﾟ体" w:eastAsia="HG創英角ﾎﾟｯﾌﾟ体" w:hint="eastAsia"/>
                      <w:b/>
                      <w:color w:val="002060"/>
                      <w:sz w:val="84"/>
                      <w:szCs w:val="84"/>
                    </w:rPr>
                    <w:t xml:space="preserve"> </w:t>
                  </w:r>
                  <w:r w:rsidRPr="00BA0B5E">
                    <w:rPr>
                      <w:rFonts w:ascii="HG創英角ﾎﾟｯﾌﾟ体" w:eastAsia="HG創英角ﾎﾟｯﾌﾟ体" w:hint="eastAsia"/>
                      <w:b/>
                      <w:color w:val="002060"/>
                      <w:sz w:val="84"/>
                      <w:szCs w:val="84"/>
                    </w:rPr>
                    <w:t>＆</w:t>
                  </w:r>
                  <w:r w:rsidR="009F455A" w:rsidRPr="00BA0B5E">
                    <w:rPr>
                      <w:rFonts w:ascii="HG創英角ﾎﾟｯﾌﾟ体" w:eastAsia="HG創英角ﾎﾟｯﾌﾟ体" w:hint="eastAsia"/>
                      <w:b/>
                      <w:color w:val="002060"/>
                      <w:sz w:val="84"/>
                      <w:szCs w:val="84"/>
                    </w:rPr>
                    <w:t xml:space="preserve"> </w:t>
                  </w:r>
                  <w:r w:rsidRPr="00BA0B5E">
                    <w:rPr>
                      <w:rFonts w:ascii="HG創英角ﾎﾟｯﾌﾟ体" w:eastAsia="HG創英角ﾎﾟｯﾌﾟ体" w:hint="eastAsia"/>
                      <w:b/>
                      <w:color w:val="002060"/>
                      <w:sz w:val="84"/>
                      <w:szCs w:val="84"/>
                    </w:rPr>
                    <w:t>印田陽介</w:t>
                  </w:r>
                </w:p>
                <w:p w:rsidR="00EA23A0" w:rsidRPr="00BA0B5E" w:rsidRDefault="00EA23A0" w:rsidP="009F455A">
                  <w:pPr>
                    <w:jc w:val="center"/>
                    <w:rPr>
                      <w:rFonts w:ascii="HG創英角ﾎﾟｯﾌﾟ体" w:eastAsia="HG創英角ﾎﾟｯﾌﾟ体"/>
                      <w:b/>
                      <w:color w:val="002060"/>
                      <w:sz w:val="84"/>
                      <w:szCs w:val="84"/>
                    </w:rPr>
                  </w:pPr>
                  <w:r w:rsidRPr="00BA0B5E">
                    <w:rPr>
                      <w:rFonts w:ascii="HG創英角ﾎﾟｯﾌﾟ体" w:eastAsia="HG創英角ﾎﾟｯﾌﾟ体" w:hint="eastAsia"/>
                      <w:b/>
                      <w:color w:val="002060"/>
                      <w:sz w:val="84"/>
                      <w:szCs w:val="84"/>
                    </w:rPr>
                    <w:t>デ</w:t>
                  </w:r>
                  <w:r w:rsidR="009F455A" w:rsidRPr="00BA0B5E">
                    <w:rPr>
                      <w:rFonts w:ascii="HG創英角ﾎﾟｯﾌﾟ体" w:eastAsia="HG創英角ﾎﾟｯﾌﾟ体" w:hint="eastAsia"/>
                      <w:b/>
                      <w:color w:val="002060"/>
                      <w:sz w:val="84"/>
                      <w:szCs w:val="84"/>
                    </w:rPr>
                    <w:t xml:space="preserve">ュオ </w:t>
                  </w:r>
                  <w:r w:rsidRPr="00BA0B5E">
                    <w:rPr>
                      <w:rFonts w:ascii="HG創英角ﾎﾟｯﾌﾟ体" w:eastAsia="HG創英角ﾎﾟｯﾌﾟ体" w:hint="eastAsia"/>
                      <w:b/>
                      <w:color w:val="002060"/>
                      <w:sz w:val="84"/>
                      <w:szCs w:val="84"/>
                    </w:rPr>
                    <w:t>コンサート</w:t>
                  </w:r>
                </w:p>
                <w:p w:rsidR="00EA23A0" w:rsidRPr="00EA23A0" w:rsidRDefault="00EA23A0" w:rsidP="00EA23A0"/>
              </w:txbxContent>
            </v:textbox>
          </v:shape>
        </w:pict>
      </w:r>
    </w:p>
    <w:p w:rsidR="009F455A" w:rsidRDefault="009F455A" w:rsidP="009F455A">
      <w:pPr>
        <w:pStyle w:val="a5"/>
        <w:jc w:val="left"/>
        <w:rPr>
          <w:rFonts w:ascii="AR P丸ゴシック体M" w:eastAsia="AR P丸ゴシック体M"/>
          <w:sz w:val="28"/>
          <w:szCs w:val="28"/>
        </w:rPr>
      </w:pPr>
    </w:p>
    <w:p w:rsidR="009F455A" w:rsidRDefault="009F455A" w:rsidP="009F455A">
      <w:pPr>
        <w:pStyle w:val="a5"/>
        <w:jc w:val="left"/>
        <w:rPr>
          <w:rFonts w:ascii="AR P丸ゴシック体M" w:eastAsia="AR P丸ゴシック体M"/>
          <w:sz w:val="28"/>
          <w:szCs w:val="28"/>
        </w:rPr>
      </w:pPr>
    </w:p>
    <w:p w:rsidR="009F455A" w:rsidRDefault="009F455A" w:rsidP="009F455A">
      <w:pPr>
        <w:pStyle w:val="a5"/>
        <w:jc w:val="left"/>
        <w:rPr>
          <w:rFonts w:ascii="AR P丸ゴシック体M" w:eastAsia="AR P丸ゴシック体M"/>
          <w:sz w:val="28"/>
          <w:szCs w:val="28"/>
        </w:rPr>
      </w:pPr>
    </w:p>
    <w:p w:rsidR="007A4C6A" w:rsidRDefault="007A4C6A" w:rsidP="009F455A">
      <w:pPr>
        <w:pStyle w:val="a5"/>
        <w:jc w:val="left"/>
        <w:rPr>
          <w:rFonts w:ascii="AR P丸ゴシック体M" w:eastAsia="AR P丸ゴシック体M"/>
          <w:sz w:val="28"/>
          <w:szCs w:val="28"/>
        </w:rPr>
      </w:pPr>
    </w:p>
    <w:p w:rsidR="007A4C6A" w:rsidRDefault="007A4C6A" w:rsidP="007A4C6A">
      <w:pPr>
        <w:pStyle w:val="a5"/>
        <w:jc w:val="left"/>
        <w:rPr>
          <w:rFonts w:ascii="AR P丸ゴシック体M" w:eastAsia="AR P丸ゴシック体M"/>
          <w:sz w:val="28"/>
          <w:szCs w:val="28"/>
        </w:rPr>
      </w:pPr>
      <w:r w:rsidRPr="009F455A">
        <w:rPr>
          <w:rFonts w:ascii="AR P丸ゴシック体M" w:eastAsia="AR P丸ゴシック体M" w:hint="eastAsia"/>
          <w:noProof/>
          <w:sz w:val="28"/>
          <w:szCs w:val="28"/>
        </w:rPr>
        <w:drawing>
          <wp:inline distT="0" distB="0" distL="0" distR="0">
            <wp:extent cx="5962650" cy="2343150"/>
            <wp:effectExtent l="19050" t="0" r="0" b="0"/>
            <wp:docPr id="11" name="図 5" descr="C:\Users\chanter-yachiyo\AppData\Local\Microsoft\Windows\Temporary Internet Files\Content.IE5\Q8Q3R551\gi01a2013111803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anter-yachiyo\AppData\Local\Microsoft\Windows\Temporary Internet Files\Content.IE5\Q8Q3R551\gi01a20131118030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B5E" w:rsidRDefault="00BA0B5E" w:rsidP="007A4C6A">
      <w:pPr>
        <w:pStyle w:val="a5"/>
        <w:jc w:val="left"/>
        <w:rPr>
          <w:rFonts w:ascii="AR P丸ゴシック体M" w:eastAsia="AR P丸ゴシック体M"/>
          <w:sz w:val="28"/>
          <w:szCs w:val="28"/>
        </w:rPr>
      </w:pPr>
    </w:p>
    <w:p w:rsidR="009F455A" w:rsidRPr="00BA0B5E" w:rsidRDefault="00BC0EBF" w:rsidP="00ED23FF">
      <w:pPr>
        <w:pStyle w:val="a5"/>
        <w:jc w:val="center"/>
        <w:rPr>
          <w:rFonts w:ascii="AR P丸ゴシック体M" w:eastAsia="AR P丸ゴシック体M"/>
          <w:color w:val="002060"/>
          <w:sz w:val="28"/>
          <w:szCs w:val="28"/>
        </w:rPr>
      </w:pPr>
      <w:r w:rsidRPr="00BC0EBF">
        <w:rPr>
          <w:rFonts w:ascii="HG創英角ﾎﾟｯﾌﾟ体" w:eastAsia="HG創英角ﾎﾟｯﾌﾟ体" w:hint="eastAsia"/>
          <w:b/>
          <w:color w:val="002060"/>
          <w:sz w:val="56"/>
          <w:szCs w:val="56"/>
        </w:rPr>
        <w:t>♪</w:t>
      </w:r>
      <w:r w:rsidR="006940F5" w:rsidRPr="00BA0B5E">
        <w:rPr>
          <w:rFonts w:ascii="HG創英角ﾎﾟｯﾌﾟ体" w:eastAsia="HG創英角ﾎﾟｯﾌﾟ体" w:hint="eastAsia"/>
          <w:b/>
          <w:color w:val="002060"/>
          <w:sz w:val="56"/>
          <w:szCs w:val="56"/>
          <w:u w:val="single"/>
        </w:rPr>
        <w:t>２０１５年４月４日（土）</w:t>
      </w:r>
      <w:r w:rsidRPr="00BC0EBF">
        <w:rPr>
          <w:rFonts w:ascii="HG創英角ﾎﾟｯﾌﾟ体" w:eastAsia="HG創英角ﾎﾟｯﾌﾟ体" w:hint="eastAsia"/>
          <w:b/>
          <w:color w:val="002060"/>
          <w:sz w:val="56"/>
          <w:szCs w:val="56"/>
        </w:rPr>
        <w:t>♪</w:t>
      </w:r>
    </w:p>
    <w:p w:rsidR="007A4C6A" w:rsidRDefault="007A4C6A" w:rsidP="007A4C6A">
      <w:pPr>
        <w:jc w:val="center"/>
        <w:rPr>
          <w:rFonts w:ascii="AR P丸ゴシック体M" w:eastAsia="AR P丸ゴシック体M"/>
          <w:sz w:val="24"/>
          <w:szCs w:val="24"/>
        </w:rPr>
      </w:pPr>
      <w:r w:rsidRPr="000D03B8">
        <w:rPr>
          <w:rFonts w:ascii="AR P丸ゴシック体M" w:eastAsia="AR P丸ゴシック体M" w:hint="eastAsia"/>
          <w:b/>
          <w:sz w:val="32"/>
          <w:szCs w:val="32"/>
        </w:rPr>
        <w:t>◆13:30</w:t>
      </w:r>
      <w:r w:rsidR="006940F5" w:rsidRPr="000D03B8">
        <w:rPr>
          <w:rFonts w:ascii="AR P丸ゴシック体M" w:eastAsia="AR P丸ゴシック体M" w:hint="eastAsia"/>
          <w:b/>
          <w:sz w:val="32"/>
          <w:szCs w:val="32"/>
        </w:rPr>
        <w:t>開演</w:t>
      </w:r>
      <w:r w:rsidR="00F90FA9" w:rsidRPr="000D03B8">
        <w:rPr>
          <w:rFonts w:ascii="AR P丸ゴシック体M" w:eastAsia="AR P丸ゴシック体M" w:hint="eastAsia"/>
          <w:b/>
          <w:sz w:val="32"/>
          <w:szCs w:val="32"/>
        </w:rPr>
        <w:t>（</w:t>
      </w:r>
      <w:r w:rsidRPr="000D03B8">
        <w:rPr>
          <w:rFonts w:ascii="AR P丸ゴシック体M" w:eastAsia="AR P丸ゴシック体M" w:hint="eastAsia"/>
          <w:b/>
          <w:sz w:val="32"/>
          <w:szCs w:val="32"/>
        </w:rPr>
        <w:t>13:00</w:t>
      </w:r>
      <w:r w:rsidR="00F90FA9" w:rsidRPr="000D03B8">
        <w:rPr>
          <w:rFonts w:ascii="AR P丸ゴシック体M" w:eastAsia="AR P丸ゴシック体M" w:hint="eastAsia"/>
          <w:b/>
          <w:sz w:val="32"/>
          <w:szCs w:val="32"/>
        </w:rPr>
        <w:t>開場）</w:t>
      </w:r>
      <w:r w:rsidR="00ED23FF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="009F455A" w:rsidRPr="009F455A">
        <w:rPr>
          <w:rFonts w:ascii="AR P丸ゴシック体M" w:eastAsia="AR P丸ゴシック体M" w:hint="eastAsia"/>
          <w:sz w:val="24"/>
          <w:szCs w:val="24"/>
        </w:rPr>
        <w:t>◆</w:t>
      </w:r>
      <w:r w:rsidR="006940F5" w:rsidRPr="009F455A">
        <w:rPr>
          <w:rFonts w:ascii="AR P丸ゴシック体M" w:eastAsia="AR P丸ゴシック体M" w:hint="eastAsia"/>
          <w:sz w:val="24"/>
          <w:szCs w:val="24"/>
        </w:rPr>
        <w:t>会場：シャンテ八千代</w:t>
      </w:r>
      <w:r w:rsidR="00F90FA9" w:rsidRPr="009F455A">
        <w:rPr>
          <w:rFonts w:ascii="AR P丸ゴシック体M" w:eastAsia="AR P丸ゴシック体M" w:hint="eastAsia"/>
          <w:sz w:val="24"/>
          <w:szCs w:val="24"/>
        </w:rPr>
        <w:t>（地図裏面）</w:t>
      </w:r>
    </w:p>
    <w:p w:rsidR="00FF32CD" w:rsidRDefault="009F455A" w:rsidP="007A4C6A">
      <w:pPr>
        <w:jc w:val="center"/>
        <w:rPr>
          <w:rFonts w:ascii="AR P丸ゴシック体M" w:eastAsia="AR P丸ゴシック体M" w:hAnsi="ＭＳ 明朝" w:cs="ＭＳ 明朝"/>
          <w:sz w:val="24"/>
          <w:szCs w:val="24"/>
        </w:rPr>
      </w:pPr>
      <w:r w:rsidRPr="009F455A">
        <w:rPr>
          <w:rFonts w:ascii="AR P丸ゴシック体M" w:eastAsia="AR P丸ゴシック体M" w:hint="eastAsia"/>
          <w:sz w:val="24"/>
          <w:szCs w:val="24"/>
        </w:rPr>
        <w:t>◆</w:t>
      </w:r>
      <w:r w:rsidR="00AF45AF" w:rsidRPr="009F455A">
        <w:rPr>
          <w:rFonts w:ascii="AR P丸ゴシック体M" w:eastAsia="AR P丸ゴシック体M" w:hint="eastAsia"/>
          <w:sz w:val="24"/>
          <w:szCs w:val="24"/>
        </w:rPr>
        <w:t>料金：２，５００円（ペア４，０００円）</w:t>
      </w:r>
      <w:r w:rsidR="00F90FA9" w:rsidRPr="009F455A">
        <w:rPr>
          <w:rFonts w:ascii="AR P丸ゴシック体M" w:eastAsia="AR P丸ゴシック体M" w:hint="eastAsia"/>
          <w:sz w:val="24"/>
          <w:szCs w:val="24"/>
        </w:rPr>
        <w:t>１D付</w:t>
      </w:r>
      <w:r w:rsidR="007A4C6A"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Pr="009F455A">
        <w:rPr>
          <w:rFonts w:ascii="AR P丸ゴシック体M" w:eastAsia="AR P丸ゴシック体M" w:hint="eastAsia"/>
          <w:sz w:val="24"/>
          <w:szCs w:val="24"/>
        </w:rPr>
        <w:t>◆</w:t>
      </w:r>
      <w:r w:rsidR="00FF32CD" w:rsidRPr="009F455A">
        <w:rPr>
          <w:rFonts w:ascii="AR P丸ゴシック体M" w:eastAsia="AR P丸ゴシック体M" w:hint="eastAsia"/>
          <w:sz w:val="24"/>
          <w:szCs w:val="24"/>
        </w:rPr>
        <w:t>申込：</w:t>
      </w:r>
      <w:r w:rsidR="00FF32CD" w:rsidRPr="009F455A">
        <w:rPr>
          <w:rFonts w:ascii="AR P丸ゴシック体M" w:eastAsia="ＭＳ 明朝" w:hAnsi="ＭＳ 明朝" w:cs="ＭＳ 明朝" w:hint="eastAsia"/>
          <w:sz w:val="24"/>
          <w:szCs w:val="24"/>
        </w:rPr>
        <w:t>☏</w:t>
      </w:r>
      <w:r w:rsidR="00FF32CD" w:rsidRPr="009F455A">
        <w:rPr>
          <w:rFonts w:ascii="AR P丸ゴシック体M" w:eastAsia="AR P丸ゴシック体M" w:hAnsi="ＭＳ 明朝" w:cs="ＭＳ 明朝" w:hint="eastAsia"/>
          <w:sz w:val="24"/>
          <w:szCs w:val="24"/>
        </w:rPr>
        <w:t>０９０－５４４５－５１９３　先着３０名</w:t>
      </w:r>
      <w:r w:rsidR="00ED23FF">
        <w:rPr>
          <w:rFonts w:ascii="AR P丸ゴシック体M" w:eastAsia="AR P丸ゴシック体M" w:hAnsi="ＭＳ 明朝" w:cs="ＭＳ 明朝" w:hint="eastAsia"/>
          <w:sz w:val="24"/>
          <w:szCs w:val="24"/>
        </w:rPr>
        <w:t>様</w:t>
      </w:r>
    </w:p>
    <w:p w:rsidR="00ED23FF" w:rsidRPr="009F455A" w:rsidRDefault="00ED23FF" w:rsidP="007A4C6A">
      <w:pPr>
        <w:jc w:val="center"/>
        <w:rPr>
          <w:rFonts w:ascii="AR P丸ゴシック体M" w:eastAsia="AR P丸ゴシック体M"/>
          <w:sz w:val="24"/>
          <w:szCs w:val="24"/>
        </w:rPr>
      </w:pPr>
    </w:p>
    <w:p w:rsidR="006940F5" w:rsidRPr="007A4C6A" w:rsidRDefault="00AF45AF">
      <w:pPr>
        <w:rPr>
          <w:rFonts w:ascii="AR P丸ゴシック体M" w:eastAsia="AR P丸ゴシック体M"/>
          <w:sz w:val="24"/>
          <w:szCs w:val="24"/>
        </w:rPr>
      </w:pPr>
      <w:r w:rsidRPr="007A4C6A">
        <w:rPr>
          <w:rFonts w:ascii="AR P丸ゴシック体M" w:eastAsia="AR P丸ゴシック体M" w:hint="eastAsia"/>
          <w:sz w:val="24"/>
          <w:szCs w:val="24"/>
        </w:rPr>
        <w:t>★</w:t>
      </w:r>
      <w:r w:rsidR="006940F5" w:rsidRPr="007A4C6A">
        <w:rPr>
          <w:rFonts w:ascii="AR P丸ゴシック体M" w:eastAsia="AR P丸ゴシック体M" w:hint="eastAsia"/>
          <w:b/>
          <w:sz w:val="24"/>
          <w:szCs w:val="24"/>
          <w:u w:val="single"/>
        </w:rPr>
        <w:t>プログラム</w:t>
      </w:r>
      <w:r w:rsidRPr="007A4C6A">
        <w:rPr>
          <w:rFonts w:ascii="AR P丸ゴシック体M" w:eastAsia="AR P丸ゴシック体M" w:hint="eastAsia"/>
          <w:sz w:val="24"/>
          <w:szCs w:val="24"/>
        </w:rPr>
        <w:t>★</w:t>
      </w:r>
    </w:p>
    <w:p w:rsidR="00127A73" w:rsidRDefault="00127A73" w:rsidP="007A4C6A">
      <w:pPr>
        <w:pStyle w:val="a3"/>
        <w:jc w:val="center"/>
        <w:rPr>
          <w:rFonts w:ascii="AR P丸ゴシック体M" w:eastAsia="AR P丸ゴシック体M" w:hint="eastAsia"/>
          <w:b/>
          <w:sz w:val="24"/>
          <w:szCs w:val="24"/>
        </w:rPr>
      </w:pPr>
      <w:r w:rsidRPr="007A4C6A">
        <w:rPr>
          <w:rFonts w:ascii="AR P丸ゴシック体M" w:eastAsia="AR P丸ゴシック体M" w:hint="eastAsia"/>
          <w:b/>
          <w:sz w:val="24"/>
          <w:szCs w:val="24"/>
        </w:rPr>
        <w:t>エルガー:愛の挨拶</w:t>
      </w:r>
      <w:r w:rsidR="007A4C6A" w:rsidRPr="007A4C6A">
        <w:rPr>
          <w:rFonts w:ascii="AR P丸ゴシック体M" w:eastAsia="AR P丸ゴシック体M" w:hint="eastAsia"/>
          <w:b/>
          <w:sz w:val="24"/>
          <w:szCs w:val="24"/>
        </w:rPr>
        <w:t xml:space="preserve"> / </w:t>
      </w:r>
      <w:r w:rsidRPr="007A4C6A">
        <w:rPr>
          <w:rFonts w:ascii="AR P丸ゴシック体M" w:eastAsia="AR P丸ゴシック体M" w:hint="eastAsia"/>
          <w:b/>
          <w:sz w:val="24"/>
          <w:szCs w:val="24"/>
        </w:rPr>
        <w:t>モンティ:チャルダッシュ</w:t>
      </w:r>
      <w:r w:rsidR="007A4C6A" w:rsidRPr="007A4C6A">
        <w:rPr>
          <w:rFonts w:ascii="AR P丸ゴシック体M" w:eastAsia="AR P丸ゴシック体M" w:hint="eastAsia"/>
          <w:b/>
          <w:sz w:val="24"/>
          <w:szCs w:val="24"/>
        </w:rPr>
        <w:t xml:space="preserve">　/　</w:t>
      </w:r>
      <w:r w:rsidRPr="007A4C6A">
        <w:rPr>
          <w:rFonts w:ascii="AR P丸ゴシック体M" w:eastAsia="AR P丸ゴシック体M" w:hint="eastAsia"/>
          <w:b/>
          <w:sz w:val="24"/>
          <w:szCs w:val="24"/>
        </w:rPr>
        <w:t xml:space="preserve">ヴォルフ=フェラーリ:二重奏曲 ト短調  </w:t>
      </w:r>
      <w:r w:rsidR="007A4C6A">
        <w:rPr>
          <w:rFonts w:ascii="AR P丸ゴシック体M" w:eastAsia="AR P丸ゴシック体M" w:hint="eastAsia"/>
          <w:b/>
          <w:sz w:val="24"/>
          <w:szCs w:val="24"/>
        </w:rPr>
        <w:t>他</w:t>
      </w:r>
    </w:p>
    <w:p w:rsidR="004D7B21" w:rsidRDefault="004D7B21" w:rsidP="007A4C6A">
      <w:pPr>
        <w:pStyle w:val="a3"/>
        <w:jc w:val="center"/>
        <w:rPr>
          <w:rFonts w:ascii="AR P丸ゴシック体M" w:eastAsia="AR P丸ゴシック体M" w:hint="eastAsia"/>
          <w:b/>
          <w:sz w:val="24"/>
          <w:szCs w:val="24"/>
        </w:rPr>
      </w:pPr>
    </w:p>
    <w:p w:rsidR="004D7B21" w:rsidRDefault="004D7B21" w:rsidP="007A4C6A">
      <w:pPr>
        <w:pStyle w:val="a3"/>
        <w:jc w:val="center"/>
        <w:rPr>
          <w:rFonts w:ascii="AR P丸ゴシック体M" w:eastAsia="AR P丸ゴシック体M"/>
          <w:b/>
          <w:sz w:val="24"/>
          <w:szCs w:val="24"/>
        </w:rPr>
      </w:pPr>
      <w:r>
        <w:rPr>
          <w:noProof/>
        </w:rPr>
        <w:pict>
          <v:shape id="_x0000_s1031" type="#_x0000_t202" style="position:absolute;left:0;text-align:left;margin-left:-6.75pt;margin-top:2.7pt;width:163.8pt;height:278.25pt;z-index:251664384;mso-width-relative:margin;mso-height-relative:margin" stroked="f">
            <v:textbox>
              <w:txbxContent>
                <w:p w:rsidR="007A4C6A" w:rsidRPr="00BC0EBF" w:rsidRDefault="00BC0EBF">
                  <w:pPr>
                    <w:rPr>
                      <w:rStyle w:val="ab"/>
                      <w:rFonts w:ascii="AR P丸ゴシック体M" w:eastAsia="AR P丸ゴシック体M" w:hAnsi="Verdana"/>
                      <w:sz w:val="22"/>
                    </w:rPr>
                  </w:pPr>
                  <w:r w:rsidRPr="00BC0EBF">
                    <w:rPr>
                      <w:rStyle w:val="ab"/>
                      <w:rFonts w:ascii="AR P丸ゴシック体M" w:eastAsia="AR P丸ゴシック体M" w:hAnsi="Verdana" w:hint="eastAsia"/>
                      <w:color w:val="FFC000"/>
                      <w:sz w:val="22"/>
                    </w:rPr>
                    <w:t>★</w:t>
                  </w:r>
                  <w:r w:rsidR="00ED23FF" w:rsidRPr="008F5A10">
                    <w:rPr>
                      <w:rStyle w:val="ab"/>
                      <w:rFonts w:ascii="HG創英角ﾎﾟｯﾌﾟ体" w:eastAsia="HG創英角ﾎﾟｯﾌﾟ体" w:hAnsi="Verdana" w:hint="eastAsia"/>
                      <w:sz w:val="24"/>
                      <w:szCs w:val="24"/>
                      <w:u w:val="single"/>
                    </w:rPr>
                    <w:t>印田千裕（ヴァイオリン）</w:t>
                  </w:r>
                </w:p>
                <w:p w:rsidR="007A4C6A" w:rsidRPr="00CB0270" w:rsidRDefault="007A4C6A">
                  <w:pPr>
                    <w:rPr>
                      <w:sz w:val="16"/>
                      <w:szCs w:val="16"/>
                    </w:rPr>
                  </w:pPr>
                  <w:r w:rsidRPr="00CB0270">
                    <w:rPr>
                      <w:rFonts w:ascii="AR P丸ゴシック体M" w:eastAsia="AR P丸ゴシック体M" w:hAnsi="Verdana" w:hint="eastAsia"/>
                      <w:sz w:val="16"/>
                      <w:szCs w:val="16"/>
                    </w:rPr>
                    <w:t xml:space="preserve">東京藝術大学附属音楽高校を経て、同大学卒業。04年より英国王立音楽院に留学し、Diploma of the Royal Academy of Music (Dip RAM)を得て卒業 </w:t>
                  </w:r>
                  <w:r w:rsidRPr="00CB0270">
                    <w:rPr>
                      <w:rFonts w:ascii="AR P丸ゴシック体M" w:eastAsia="AR P丸ゴシック体M" w:hAnsi="ＭＳ ゴシック" w:cs="ＭＳ ゴシック" w:hint="eastAsia"/>
                      <w:sz w:val="16"/>
                      <w:szCs w:val="16"/>
                    </w:rPr>
                    <w:t>◆</w:t>
                  </w:r>
                  <w:r w:rsidRPr="00CB0270">
                    <w:rPr>
                      <w:rFonts w:ascii="AR P丸ゴシック体M" w:eastAsia="AR P丸ゴシック体M" w:hAnsi="Verdana" w:hint="eastAsia"/>
                      <w:sz w:val="16"/>
                      <w:szCs w:val="16"/>
                    </w:rPr>
                    <w:t xml:space="preserve">これまで吉川朝子、澤和樹、ヴォルフガング・マルシュナー、ジョルジュ・パウクに師事 </w:t>
                  </w:r>
                  <w:r w:rsidRPr="00CB0270">
                    <w:rPr>
                      <w:rFonts w:ascii="AR P丸ゴシック体M" w:eastAsia="AR P丸ゴシック体M" w:hAnsi="ＭＳ ゴシック" w:cs="ＭＳ ゴシック" w:hint="eastAsia"/>
                      <w:sz w:val="16"/>
                      <w:szCs w:val="16"/>
                    </w:rPr>
                    <w:t>◆</w:t>
                  </w:r>
                  <w:r w:rsidRPr="00CB0270">
                    <w:rPr>
                      <w:rFonts w:ascii="AR P丸ゴシック体M" w:eastAsia="AR P丸ゴシック体M" w:hAnsi="Verdana" w:hint="eastAsia"/>
                      <w:sz w:val="16"/>
                      <w:szCs w:val="16"/>
                    </w:rPr>
                    <w:t xml:space="preserve">ノヴォシビルスク・ヤングヴァイオリニスト国際コンクール・ジュニア部門第３位、万里の長城杯国際音楽コンクール・グランプリ、マルシュナー国際コンクール第３位、江藤俊哉ヴァイオリンコンクール第１位 </w:t>
                  </w:r>
                  <w:r w:rsidRPr="00CB0270">
                    <w:rPr>
                      <w:rFonts w:ascii="AR P丸ゴシック体M" w:eastAsia="AR P丸ゴシック体M" w:hAnsi="ＭＳ ゴシック" w:cs="ＭＳ ゴシック" w:hint="eastAsia"/>
                      <w:sz w:val="16"/>
                      <w:szCs w:val="16"/>
                    </w:rPr>
                    <w:t>◆</w:t>
                  </w:r>
                  <w:r w:rsidRPr="00CB0270">
                    <w:rPr>
                      <w:rFonts w:ascii="AR P丸ゴシック体M" w:eastAsia="AR P丸ゴシック体M" w:hAnsi="Verdana" w:hint="eastAsia"/>
                      <w:sz w:val="16"/>
                      <w:szCs w:val="16"/>
                    </w:rPr>
                    <w:t>邦人作品の演奏にも積極的に取り組み、ＣＤ「日本女性作曲家の歩み～ヴァイオリン作品～」「山田耕筰 ヴァイオリン作品集」などをリリース。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368.25pt;margin-top:2.7pt;width:156pt;height:302.25pt;z-index:251665408;mso-width-relative:margin;mso-height-relative:margin" stroked="f">
            <v:textbox style="mso-next-textbox:#_x0000_s1032">
              <w:txbxContent>
                <w:p w:rsidR="00ED23FF" w:rsidRPr="008F5A10" w:rsidRDefault="00BC0EBF" w:rsidP="007A4C6A">
                  <w:pPr>
                    <w:rPr>
                      <w:rStyle w:val="ab"/>
                      <w:rFonts w:ascii="AR P丸ゴシック体M" w:eastAsia="AR P丸ゴシック体M" w:hAnsi="Verdana"/>
                      <w:sz w:val="24"/>
                      <w:szCs w:val="24"/>
                    </w:rPr>
                  </w:pPr>
                  <w:r w:rsidRPr="008F5A10">
                    <w:rPr>
                      <w:rStyle w:val="ab"/>
                      <w:rFonts w:ascii="AR P丸ゴシック体M" w:eastAsia="AR P丸ゴシック体M" w:hAnsi="Verdana" w:hint="eastAsia"/>
                      <w:color w:val="FFC000"/>
                      <w:sz w:val="24"/>
                      <w:szCs w:val="24"/>
                    </w:rPr>
                    <w:t>★</w:t>
                  </w:r>
                  <w:r w:rsidR="00ED23FF" w:rsidRPr="008F5A10">
                    <w:rPr>
                      <w:rStyle w:val="ab"/>
                      <w:rFonts w:ascii="HG創英角ﾎﾟｯﾌﾟ体" w:eastAsia="HG創英角ﾎﾟｯﾌﾟ体" w:hAnsi="Verdana" w:hint="eastAsia"/>
                      <w:sz w:val="24"/>
                      <w:szCs w:val="24"/>
                      <w:u w:val="single"/>
                    </w:rPr>
                    <w:t>印田陽介（チェロ）</w:t>
                  </w:r>
                </w:p>
                <w:p w:rsidR="00BA0B5E" w:rsidRDefault="007A4C6A" w:rsidP="007A4C6A">
                  <w:pPr>
                    <w:rPr>
                      <w:rFonts w:ascii="AR P丸ゴシック体M" w:eastAsia="AR P丸ゴシック体M" w:hAnsi="Verdana"/>
                      <w:sz w:val="16"/>
                      <w:szCs w:val="16"/>
                    </w:rPr>
                  </w:pPr>
                  <w:r w:rsidRPr="00CB0270">
                    <w:rPr>
                      <w:rFonts w:ascii="AR P丸ゴシック体M" w:eastAsia="AR P丸ゴシック体M" w:hAnsi="Verdana" w:hint="eastAsia"/>
                      <w:sz w:val="16"/>
                      <w:szCs w:val="16"/>
                    </w:rPr>
                    <w:t>東京藝術大学附属音楽高校を経て、同大学音楽学部卒業後プラハ音楽院に留学</w:t>
                  </w:r>
                  <w:r w:rsidRPr="00CB0270">
                    <w:rPr>
                      <w:rFonts w:ascii="AR P丸ゴシック体M" w:eastAsia="AR P丸ゴシック体M" w:hAnsi="ＭＳ ゴシック" w:cs="ＭＳ ゴシック" w:hint="eastAsia"/>
                      <w:sz w:val="16"/>
                      <w:szCs w:val="16"/>
                    </w:rPr>
                    <w:t>◆</w:t>
                  </w:r>
                  <w:r w:rsidRPr="00CB0270">
                    <w:rPr>
                      <w:rFonts w:ascii="AR P丸ゴシック体M" w:eastAsia="AR P丸ゴシック体M" w:hAnsi="Verdana" w:hint="eastAsia"/>
                      <w:sz w:val="16"/>
                      <w:szCs w:val="16"/>
                    </w:rPr>
                    <w:t>日本クラシ</w:t>
                  </w:r>
                  <w:r w:rsidR="00CB0270" w:rsidRPr="00CB0270">
                    <w:rPr>
                      <w:rFonts w:ascii="AR P丸ゴシック体M" w:eastAsia="AR P丸ゴシック体M" w:hAnsi="Verdana" w:hint="eastAsia"/>
                      <w:sz w:val="16"/>
                      <w:szCs w:val="16"/>
                    </w:rPr>
                    <w:t>ック音楽コンクール入賞、万里の長城杯国際音楽コンクール第３位</w:t>
                  </w:r>
                  <w:r w:rsidRPr="00CB0270">
                    <w:rPr>
                      <w:rFonts w:ascii="AR P丸ゴシック体M" w:eastAsia="AR P丸ゴシック体M" w:hAnsi="Verdana" w:hint="eastAsia"/>
                      <w:sz w:val="16"/>
                      <w:szCs w:val="16"/>
                    </w:rPr>
                    <w:t>、プラハ・ユース室内アンサンブル・メンバーとしてヤングプラハ国際音楽コンクール第１位</w:t>
                  </w:r>
                  <w:r w:rsidR="00CB0270" w:rsidRPr="00CB0270">
                    <w:rPr>
                      <w:rFonts w:ascii="AR P丸ゴシック体M" w:eastAsia="AR P丸ゴシック体M" w:hAnsi="Verdana" w:hint="eastAsia"/>
                      <w:sz w:val="16"/>
                      <w:szCs w:val="16"/>
                    </w:rPr>
                    <w:t xml:space="preserve">、蓼科音楽コンクール室内部門第１位入賞 </w:t>
                  </w:r>
                  <w:r w:rsidRPr="00CB0270">
                    <w:rPr>
                      <w:rFonts w:ascii="AR P丸ゴシック体M" w:eastAsia="AR P丸ゴシック体M" w:hAnsi="ＭＳ ゴシック" w:cs="ＭＳ ゴシック" w:hint="eastAsia"/>
                      <w:sz w:val="16"/>
                      <w:szCs w:val="16"/>
                    </w:rPr>
                    <w:t>◆</w:t>
                  </w:r>
                  <w:r w:rsidRPr="00CB0270">
                    <w:rPr>
                      <w:rFonts w:ascii="AR P丸ゴシック体M" w:eastAsia="AR P丸ゴシック体M" w:hAnsi="Verdana" w:hint="eastAsia"/>
                      <w:sz w:val="16"/>
                      <w:szCs w:val="16"/>
                    </w:rPr>
                    <w:t>これまでに、斎藤章一、菊地知也、河野文昭、福富祥子、上森祥平、 ヴラダン・コチの各氏に師事するほか、アラン・ムニエ、フランチェスコ・ペピチェッリ、フリッツ・ドレシャル、アレクサンダー・ルーディンの各氏に指導を受ける。</w:t>
                  </w:r>
                  <w:r w:rsidR="00CB0270" w:rsidRPr="00CB0270">
                    <w:rPr>
                      <w:rFonts w:ascii="AR P丸ゴシック体M" w:eastAsia="AR P丸ゴシック体M" w:hAnsi="Verdana" w:hint="eastAsia"/>
                      <w:sz w:val="16"/>
                      <w:szCs w:val="16"/>
                    </w:rPr>
                    <w:t xml:space="preserve">　</w:t>
                  </w:r>
                  <w:r w:rsidR="00CB0270" w:rsidRPr="00CB0270">
                    <w:rPr>
                      <w:rFonts w:ascii="AR P丸ゴシック体M" w:eastAsia="AR P丸ゴシック体M" w:hAnsi="Verdana" w:hint="eastAsia"/>
                      <w:sz w:val="16"/>
                      <w:szCs w:val="16"/>
                    </w:rPr>
                    <w:t>◆</w:t>
                  </w:r>
                  <w:proofErr w:type="spellStart"/>
                  <w:r w:rsidR="00CB0270" w:rsidRPr="00CB0270">
                    <w:rPr>
                      <w:rFonts w:ascii="AR P丸ゴシック体M" w:eastAsia="AR P丸ゴシック体M" w:hAnsi="Verdana" w:hint="eastAsia"/>
                      <w:sz w:val="16"/>
                      <w:szCs w:val="16"/>
                    </w:rPr>
                    <w:t>Bienen</w:t>
                  </w:r>
                  <w:proofErr w:type="spellEnd"/>
                  <w:r w:rsidR="00CB0270" w:rsidRPr="00CB0270">
                    <w:rPr>
                      <w:rFonts w:ascii="AR P丸ゴシック体M" w:eastAsia="AR P丸ゴシック体M" w:hAnsi="Verdana" w:hint="eastAsia"/>
                      <w:sz w:val="16"/>
                      <w:szCs w:val="16"/>
                    </w:rPr>
                    <w:t xml:space="preserve"> Quartet.“ハリーのしっぽ”メンバー。</w:t>
                  </w:r>
                </w:p>
                <w:p w:rsidR="007A4C6A" w:rsidRPr="00CB0270" w:rsidRDefault="00CB0270" w:rsidP="007A4C6A">
                  <w:pPr>
                    <w:rPr>
                      <w:sz w:val="16"/>
                      <w:szCs w:val="16"/>
                    </w:rPr>
                  </w:pPr>
                  <w:r w:rsidRPr="00CB0270">
                    <w:rPr>
                      <w:rFonts w:ascii="AR P丸ゴシック体M" w:eastAsia="AR P丸ゴシック体M" w:hAnsi="Verdana" w:hint="eastAsia"/>
                      <w:sz w:val="16"/>
                      <w:szCs w:val="16"/>
                    </w:rPr>
                    <w:t>東京イボンヌ所属</w:t>
                  </w:r>
                </w:p>
              </w:txbxContent>
            </v:textbox>
          </v:shape>
        </w:pict>
      </w:r>
    </w:p>
    <w:p w:rsidR="00127A73" w:rsidRDefault="004D7B21" w:rsidP="004D7B21">
      <w:pPr>
        <w:jc w:val="center"/>
      </w:pPr>
      <w:r>
        <w:rPr>
          <w:noProof/>
        </w:rPr>
        <w:drawing>
          <wp:inline distT="0" distB="0" distL="0" distR="0">
            <wp:extent cx="2608115" cy="3086100"/>
            <wp:effectExtent l="19050" t="0" r="1735" b="0"/>
            <wp:docPr id="1" name="図 1" descr="C:\Users\chanter-yachiyo\AppData\Local\Microsoft\Windows\Temporary Internet Files\Content.Outlook\J17RESTA\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nter-yachiyo\AppData\Local\Microsoft\Windows\Temporary Internet Files\Content.Outlook\J17RESTA\imag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922" cy="3092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55A" w:rsidRPr="004D7B21" w:rsidRDefault="009F455A">
      <w:pPr>
        <w:rPr>
          <w:rFonts w:ascii="AR P丸ゴシック体M" w:eastAsia="AR P丸ゴシック体M" w:hAnsi="Verdana"/>
          <w:sz w:val="18"/>
          <w:szCs w:val="18"/>
        </w:rPr>
      </w:pPr>
    </w:p>
    <w:sectPr w:rsidR="009F455A" w:rsidRPr="004D7B21" w:rsidSect="00FF32C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F2C" w:rsidRDefault="00B75F2C" w:rsidP="006940F5">
      <w:r>
        <w:separator/>
      </w:r>
    </w:p>
  </w:endnote>
  <w:endnote w:type="continuationSeparator" w:id="0">
    <w:p w:rsidR="00B75F2C" w:rsidRDefault="00B75F2C" w:rsidP="00694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F2C" w:rsidRDefault="00B75F2C" w:rsidP="006940F5">
      <w:r>
        <w:separator/>
      </w:r>
    </w:p>
  </w:footnote>
  <w:footnote w:type="continuationSeparator" w:id="0">
    <w:p w:rsidR="00B75F2C" w:rsidRDefault="00B75F2C" w:rsidP="006940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7A73"/>
    <w:rsid w:val="000D03B8"/>
    <w:rsid w:val="00127A73"/>
    <w:rsid w:val="002653E7"/>
    <w:rsid w:val="002E6046"/>
    <w:rsid w:val="004177E3"/>
    <w:rsid w:val="004D7B21"/>
    <w:rsid w:val="005848A5"/>
    <w:rsid w:val="005E290E"/>
    <w:rsid w:val="005E679D"/>
    <w:rsid w:val="006940F5"/>
    <w:rsid w:val="006F6892"/>
    <w:rsid w:val="00713FBF"/>
    <w:rsid w:val="00781522"/>
    <w:rsid w:val="007A4C6A"/>
    <w:rsid w:val="00853835"/>
    <w:rsid w:val="008F5A10"/>
    <w:rsid w:val="009F455A"/>
    <w:rsid w:val="00A1786C"/>
    <w:rsid w:val="00A65EB9"/>
    <w:rsid w:val="00AA666C"/>
    <w:rsid w:val="00AF45AF"/>
    <w:rsid w:val="00B75F2C"/>
    <w:rsid w:val="00BA0B5E"/>
    <w:rsid w:val="00BC0EBF"/>
    <w:rsid w:val="00C17CA7"/>
    <w:rsid w:val="00CB0270"/>
    <w:rsid w:val="00D73885"/>
    <w:rsid w:val="00EA23A0"/>
    <w:rsid w:val="00EB65D6"/>
    <w:rsid w:val="00ED23FF"/>
    <w:rsid w:val="00F90FA9"/>
    <w:rsid w:val="00FF3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127A7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127A73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header"/>
    <w:basedOn w:val="a"/>
    <w:link w:val="a6"/>
    <w:uiPriority w:val="99"/>
    <w:unhideWhenUsed/>
    <w:rsid w:val="006940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40F5"/>
  </w:style>
  <w:style w:type="paragraph" w:styleId="a7">
    <w:name w:val="footer"/>
    <w:basedOn w:val="a"/>
    <w:link w:val="a8"/>
    <w:uiPriority w:val="99"/>
    <w:semiHidden/>
    <w:unhideWhenUsed/>
    <w:rsid w:val="006940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940F5"/>
  </w:style>
  <w:style w:type="paragraph" w:styleId="a9">
    <w:name w:val="Balloon Text"/>
    <w:basedOn w:val="a"/>
    <w:link w:val="aa"/>
    <w:uiPriority w:val="99"/>
    <w:semiHidden/>
    <w:unhideWhenUsed/>
    <w:rsid w:val="006940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940F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Strong"/>
    <w:basedOn w:val="a0"/>
    <w:uiPriority w:val="22"/>
    <w:qFormat/>
    <w:rsid w:val="00EB65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6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43446-B292-4B66-9B30-305AAB3F9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chanter-yachiyo</dc:creator>
  <cp:lastModifiedBy>chanter-yachiyo</cp:lastModifiedBy>
  <cp:revision>11</cp:revision>
  <cp:lastPrinted>2015-01-11T01:56:00Z</cp:lastPrinted>
  <dcterms:created xsi:type="dcterms:W3CDTF">2015-01-06T05:33:00Z</dcterms:created>
  <dcterms:modified xsi:type="dcterms:W3CDTF">2015-01-11T02:53:00Z</dcterms:modified>
</cp:coreProperties>
</file>