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8D" w:rsidRPr="00BB55A8" w:rsidRDefault="0038738D" w:rsidP="0038738D">
      <w:pPr>
        <w:rPr>
          <w:rFonts w:ascii="HGS創英角ｺﾞｼｯｸUB" w:eastAsia="HGS創英角ｺﾞｼｯｸUB" w:hint="eastAsia"/>
          <w:b/>
          <w:i/>
          <w:sz w:val="24"/>
          <w:szCs w:val="24"/>
          <w:shd w:val="pct15" w:color="auto" w:fill="FFFFFF"/>
        </w:rPr>
      </w:pPr>
      <w:r w:rsidRPr="0038738D">
        <w:rPr>
          <w:rFonts w:ascii="AR P丸ゴシック体M" w:eastAsia="AR P丸ゴシック体M" w:hint="eastAsia"/>
          <w:b/>
          <w:i/>
          <w:sz w:val="24"/>
          <w:szCs w:val="24"/>
        </w:rPr>
        <w:t>♪</w:t>
      </w:r>
      <w:r w:rsidR="00B14596" w:rsidRPr="00B14596">
        <w:rPr>
          <w:rFonts w:ascii="HGS創英角ｺﾞｼｯｸUB" w:eastAsia="HGS創英角ｺﾞｼｯｸUB" w:hint="eastAsia"/>
          <w:b/>
          <w:i/>
          <w:sz w:val="24"/>
          <w:szCs w:val="24"/>
        </w:rPr>
        <w:t>シャンテ八千代</w:t>
      </w:r>
      <w:r w:rsidR="00B14596">
        <w:rPr>
          <w:rFonts w:ascii="AR P丸ゴシック体M" w:eastAsia="AR P丸ゴシック体M" w:hint="eastAsia"/>
          <w:b/>
          <w:i/>
          <w:sz w:val="24"/>
          <w:szCs w:val="24"/>
        </w:rPr>
        <w:t xml:space="preserve">　♪</w:t>
      </w:r>
      <w:r w:rsidRPr="00BB55A8">
        <w:rPr>
          <w:rFonts w:ascii="HGS創英角ｺﾞｼｯｸUB" w:eastAsia="HGS創英角ｺﾞｼｯｸUB" w:hint="eastAsia"/>
          <w:b/>
          <w:i/>
          <w:sz w:val="24"/>
          <w:szCs w:val="24"/>
          <w:shd w:val="pct15" w:color="auto" w:fill="FFFFFF"/>
        </w:rPr>
        <w:t>フランス語で唄う</w:t>
      </w:r>
    </w:p>
    <w:p w:rsidR="0038738D" w:rsidRPr="0038738D" w:rsidRDefault="0038738D" w:rsidP="0038738D">
      <w:pPr>
        <w:jc w:val="right"/>
        <w:rPr>
          <w:rFonts w:ascii="AR P丸ゴシック体M" w:eastAsia="AR P丸ゴシック体M"/>
          <w:b/>
          <w:i/>
          <w:sz w:val="24"/>
          <w:szCs w:val="24"/>
        </w:rPr>
      </w:pPr>
      <w:r w:rsidRPr="00BB55A8">
        <w:rPr>
          <w:rFonts w:ascii="HGS創英角ｺﾞｼｯｸUB" w:eastAsia="HGS創英角ｺﾞｼｯｸUB" w:hint="eastAsia"/>
          <w:b/>
          <w:i/>
          <w:sz w:val="24"/>
          <w:szCs w:val="24"/>
          <w:shd w:val="pct15" w:color="auto" w:fill="FFFFFF"/>
        </w:rPr>
        <w:t>プティ・シャンソン・コンセール</w:t>
      </w:r>
      <w:r w:rsidRPr="0038738D">
        <w:rPr>
          <w:rFonts w:ascii="AR P丸ゴシック体M" w:eastAsia="AR P丸ゴシック体M" w:hint="eastAsia"/>
          <w:b/>
          <w:i/>
          <w:sz w:val="24"/>
          <w:szCs w:val="24"/>
        </w:rPr>
        <w:t>♪</w:t>
      </w:r>
    </w:p>
    <w:p w:rsidR="0038738D" w:rsidRPr="0038738D" w:rsidRDefault="00B466EF" w:rsidP="0038738D">
      <w:pPr>
        <w:jc w:val="center"/>
        <w:rPr>
          <w:rFonts w:ascii="AR P丸ゴシック体M" w:eastAsia="AR P丸ゴシック体M"/>
          <w:b/>
          <w:color w:val="FF0000"/>
          <w:sz w:val="18"/>
          <w:szCs w:val="18"/>
        </w:rPr>
      </w:pPr>
      <w:r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◆</w:t>
      </w:r>
      <w:r w:rsidR="0038738D" w:rsidRPr="0038738D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２０１3年1月19日（土）</w:t>
      </w:r>
      <w:r w:rsidR="0038738D" w:rsidRPr="0038738D">
        <w:rPr>
          <w:rFonts w:ascii="AR P丸ゴシック体M" w:eastAsia="AR P丸ゴシック体M" w:hint="eastAsia"/>
          <w:b/>
          <w:color w:val="FF0000"/>
          <w:sz w:val="18"/>
          <w:szCs w:val="18"/>
        </w:rPr>
        <w:t>13時開場/13時半開演</w:t>
      </w:r>
    </w:p>
    <w:p w:rsidR="0038738D" w:rsidRPr="0038738D" w:rsidRDefault="0038738D" w:rsidP="0038738D">
      <w:pPr>
        <w:tabs>
          <w:tab w:val="left" w:pos="1020"/>
        </w:tabs>
        <w:jc w:val="center"/>
        <w:rPr>
          <w:rFonts w:ascii="AR P丸ゴシック体M" w:eastAsia="AR P丸ゴシック体M"/>
          <w:b/>
          <w:color w:val="002060"/>
          <w:szCs w:val="21"/>
          <w:u w:val="single"/>
        </w:rPr>
      </w:pPr>
      <w:r w:rsidRPr="0038738D">
        <w:rPr>
          <w:rFonts w:ascii="AR P丸ゴシック体M" w:eastAsia="AR P丸ゴシック体M"/>
          <w:b/>
          <w:noProof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7pt;margin-top:6.75pt;width:137.45pt;height:151.95pt;z-index:251658240;mso-wrap-style:none;mso-width-percent:400;mso-height-percent:200;mso-width-percent:400;mso-height-percent:200;mso-width-relative:margin;mso-height-relative:margin">
            <v:textbox style="mso-fit-shape-to-text:t">
              <w:txbxContent>
                <w:p w:rsidR="0038738D" w:rsidRPr="00E72B60" w:rsidRDefault="0038738D" w:rsidP="0038738D">
                  <w:r>
                    <w:rPr>
                      <w:noProof/>
                    </w:rPr>
                    <w:drawing>
                      <wp:inline distT="0" distB="0" distL="0" distR="0">
                        <wp:extent cx="1552575" cy="1619250"/>
                        <wp:effectExtent l="0" t="0" r="0" b="0"/>
                        <wp:docPr id="3" name="図 1" descr="C:\Users\chanter-yachiyo\AppData\Local\Microsoft\Windows\Temporary Internet Files\Content.IE5\HGQZWG8W\MC9001952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anter-yachiyo\AppData\Local\Microsoft\Windows\Temporary Internet Files\Content.IE5\HGQZWG8W\MC9001952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5367">
                                  <a:off x="0" y="0"/>
                                  <a:ext cx="15525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66EF">
        <w:rPr>
          <w:rFonts w:ascii="AR P丸ゴシック体M" w:eastAsia="AR P丸ゴシック体M" w:hint="eastAsia"/>
          <w:b/>
          <w:color w:val="002060"/>
          <w:szCs w:val="21"/>
          <w:u w:val="single"/>
        </w:rPr>
        <w:t>◆</w:t>
      </w:r>
      <w:r w:rsidRPr="0038738D">
        <w:rPr>
          <w:rFonts w:ascii="AR P丸ゴシック体M" w:eastAsia="AR P丸ゴシック体M" w:hint="eastAsia"/>
          <w:b/>
          <w:color w:val="002060"/>
          <w:szCs w:val="21"/>
          <w:u w:val="single"/>
        </w:rPr>
        <w:t>ご予約受付中！全席自由</w:t>
      </w:r>
      <w:r w:rsidR="00B466EF">
        <w:rPr>
          <w:rFonts w:ascii="AR P丸ゴシック体M" w:eastAsia="AR P丸ゴシック体M" w:hint="eastAsia"/>
          <w:b/>
          <w:color w:val="002060"/>
          <w:szCs w:val="21"/>
          <w:u w:val="single"/>
        </w:rPr>
        <w:t>30</w:t>
      </w:r>
      <w:r w:rsidRPr="0038738D">
        <w:rPr>
          <w:rFonts w:ascii="AR P丸ゴシック体M" w:eastAsia="AR P丸ゴシック体M" w:hint="eastAsia"/>
          <w:b/>
          <w:color w:val="002060"/>
          <w:szCs w:val="21"/>
          <w:u w:val="single"/>
        </w:rPr>
        <w:t>席</w:t>
      </w:r>
    </w:p>
    <w:p w:rsidR="0038738D" w:rsidRPr="0038738D" w:rsidRDefault="0038738D" w:rsidP="0038738D">
      <w:pPr>
        <w:tabs>
          <w:tab w:val="left" w:pos="1020"/>
        </w:tabs>
        <w:jc w:val="center"/>
        <w:rPr>
          <w:rFonts w:ascii="AR P丸ゴシック体M" w:eastAsia="AR P丸ゴシック体M"/>
          <w:b/>
          <w:szCs w:val="21"/>
        </w:rPr>
      </w:pPr>
      <w:r w:rsidRPr="0038738D">
        <w:rPr>
          <w:rFonts w:ascii="AR P丸ゴシック体M" w:eastAsia="AR P丸ゴシック体M" w:hint="eastAsia"/>
          <w:b/>
          <w:szCs w:val="21"/>
        </w:rPr>
        <w:t>ゲスト:秋篠樹里亜　ピアノ：アニエス晶子</w:t>
      </w:r>
    </w:p>
    <w:p w:rsidR="0038738D" w:rsidRPr="00B466EF" w:rsidRDefault="0038738D" w:rsidP="00B466EF">
      <w:pPr>
        <w:tabs>
          <w:tab w:val="left" w:pos="1020"/>
        </w:tabs>
        <w:jc w:val="center"/>
        <w:rPr>
          <w:rFonts w:ascii="AR P丸ゴシック体M" w:eastAsia="AR P丸ゴシック体M"/>
          <w:b/>
          <w:szCs w:val="21"/>
        </w:rPr>
      </w:pPr>
      <w:r w:rsidRPr="00B466EF">
        <w:rPr>
          <w:rFonts w:ascii="AR P丸ゴシック体M" w:eastAsia="AR P丸ゴシック体M" w:hint="eastAsia"/>
          <w:b/>
          <w:szCs w:val="21"/>
        </w:rPr>
        <w:t>お1人様￥２，５００（1ドリンク＋プティガトー）</w:t>
      </w:r>
    </w:p>
    <w:p w:rsidR="0038738D" w:rsidRPr="002B556F" w:rsidRDefault="00B466EF" w:rsidP="002B556F">
      <w:pPr>
        <w:tabs>
          <w:tab w:val="left" w:pos="1020"/>
        </w:tabs>
        <w:ind w:firstLineChars="100" w:firstLine="180"/>
        <w:rPr>
          <w:rFonts w:ascii="AR P丸ゴシック体M" w:eastAsia="AR P丸ゴシック体M"/>
          <w:sz w:val="18"/>
          <w:szCs w:val="18"/>
        </w:rPr>
      </w:pPr>
      <w:r w:rsidRPr="002B556F">
        <w:rPr>
          <w:noProof/>
          <w:sz w:val="18"/>
          <w:szCs w:val="18"/>
        </w:rPr>
        <w:pict>
          <v:shape id="_x0000_s1027" type="#_x0000_t202" style="position:absolute;left:0;text-align:left;margin-left:130.35pt;margin-top:60.55pt;width:103.25pt;height:97.2pt;z-index:251659264;mso-height-percent:200;mso-height-percent:200;mso-width-relative:margin;mso-height-relative:margin" stroked="f">
            <v:textbox style="mso-fit-shape-to-text:t">
              <w:txbxContent>
                <w:p w:rsidR="0038738D" w:rsidRPr="00E72B60" w:rsidRDefault="0038738D" w:rsidP="00B466E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9329" cy="1047170"/>
                        <wp:effectExtent l="19050" t="0" r="34621" b="0"/>
                        <wp:docPr id="2" name="図 1" descr="C:\Users\chanter-yachiyo\AppData\Local\Microsoft\Windows\Temporary Internet Files\Content.IE5\HGQZWG8W\MC9001952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anter-yachiyo\AppData\Local\Microsoft\Windows\Temporary Internet Files\Content.IE5\HGQZWG8W\MC9001952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68484">
                                  <a:off x="0" y="0"/>
                                  <a:ext cx="1095509" cy="1053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4596">
        <w:rPr>
          <w:rFonts w:ascii="AR P丸ゴシック体M" w:eastAsia="AR P丸ゴシック体M" w:hint="eastAsia"/>
          <w:sz w:val="18"/>
          <w:szCs w:val="18"/>
        </w:rPr>
        <w:t>当店</w:t>
      </w:r>
      <w:r w:rsidR="008C4436">
        <w:rPr>
          <w:rFonts w:ascii="AR P丸ゴシック体M" w:eastAsia="AR P丸ゴシック体M" w:hint="eastAsia"/>
          <w:sz w:val="18"/>
          <w:szCs w:val="18"/>
        </w:rPr>
        <w:t>主催“</w:t>
      </w:r>
      <w:r w:rsidR="00B14596">
        <w:rPr>
          <w:rFonts w:ascii="AR P丸ゴシック体M" w:eastAsia="AR P丸ゴシック体M" w:hint="eastAsia"/>
          <w:sz w:val="18"/>
          <w:szCs w:val="18"/>
        </w:rPr>
        <w:t>フランス</w:t>
      </w:r>
      <w:r w:rsidR="0038738D" w:rsidRPr="002B556F">
        <w:rPr>
          <w:rFonts w:ascii="AR P丸ゴシック体M" w:eastAsia="AR P丸ゴシック体M" w:hint="eastAsia"/>
          <w:sz w:val="18"/>
          <w:szCs w:val="18"/>
        </w:rPr>
        <w:t>語で唄うシャンソン教室”受講生</w:t>
      </w:r>
      <w:r w:rsidR="00492406">
        <w:rPr>
          <w:rFonts w:ascii="AR P丸ゴシック体M" w:eastAsia="AR P丸ゴシック体M" w:hint="eastAsia"/>
          <w:sz w:val="18"/>
          <w:szCs w:val="18"/>
        </w:rPr>
        <w:t>他</w:t>
      </w:r>
      <w:r w:rsidR="0038738D" w:rsidRPr="002B556F">
        <w:rPr>
          <w:rFonts w:ascii="AR P丸ゴシック体M" w:eastAsia="AR P丸ゴシック体M" w:hint="eastAsia"/>
          <w:sz w:val="18"/>
          <w:szCs w:val="18"/>
        </w:rPr>
        <w:t>が、</w:t>
      </w:r>
      <w:r w:rsidR="00492406">
        <w:rPr>
          <w:rFonts w:ascii="AR P丸ゴシック体M" w:eastAsia="AR P丸ゴシック体M" w:hint="eastAsia"/>
          <w:sz w:val="18"/>
          <w:szCs w:val="18"/>
        </w:rPr>
        <w:t>仏</w:t>
      </w:r>
      <w:r w:rsidRPr="002B556F">
        <w:rPr>
          <w:rFonts w:ascii="AR P丸ゴシック体M" w:eastAsia="AR P丸ゴシック体M" w:hint="eastAsia"/>
          <w:sz w:val="18"/>
          <w:szCs w:val="18"/>
        </w:rPr>
        <w:t>語と日本語を交えて</w:t>
      </w:r>
      <w:r w:rsidR="0038738D" w:rsidRPr="002B556F">
        <w:rPr>
          <w:rFonts w:ascii="AR P丸ゴシック体M" w:eastAsia="AR P丸ゴシック体M" w:hint="eastAsia"/>
          <w:sz w:val="18"/>
          <w:szCs w:val="18"/>
        </w:rPr>
        <w:t>唄います。</w:t>
      </w:r>
      <w:r w:rsidRPr="002B556F">
        <w:rPr>
          <w:rFonts w:ascii="AR P丸ゴシック体M" w:eastAsia="AR P丸ゴシック体M" w:hint="eastAsia"/>
          <w:sz w:val="18"/>
          <w:szCs w:val="18"/>
        </w:rPr>
        <w:t>後半は</w:t>
      </w:r>
      <w:r w:rsidR="00492406">
        <w:rPr>
          <w:rFonts w:ascii="AR P丸ゴシック体M" w:eastAsia="AR P丸ゴシック体M" w:hint="eastAsia"/>
          <w:sz w:val="18"/>
          <w:szCs w:val="18"/>
        </w:rPr>
        <w:t>仏</w:t>
      </w:r>
      <w:r w:rsidRPr="002B556F">
        <w:rPr>
          <w:rFonts w:ascii="AR P丸ゴシック体M" w:eastAsia="AR P丸ゴシック体M" w:hint="eastAsia"/>
          <w:sz w:val="18"/>
          <w:szCs w:val="18"/>
        </w:rPr>
        <w:t>語の歌唱指導クラス講師の秋篠樹里亜をゲストに迎え、ソウルフルな歌をお楽しみ</w:t>
      </w:r>
      <w:r w:rsidR="008C0075">
        <w:rPr>
          <w:rFonts w:ascii="AR P丸ゴシック体M" w:eastAsia="AR P丸ゴシック体M" w:hint="eastAsia"/>
          <w:sz w:val="18"/>
          <w:szCs w:val="18"/>
        </w:rPr>
        <w:t>戴け</w:t>
      </w:r>
      <w:r w:rsidR="00492406">
        <w:rPr>
          <w:rFonts w:ascii="AR P丸ゴシック体M" w:eastAsia="AR P丸ゴシック体M" w:hint="eastAsia"/>
          <w:sz w:val="18"/>
          <w:szCs w:val="18"/>
        </w:rPr>
        <w:t>ます</w:t>
      </w:r>
      <w:r w:rsidRPr="002B556F">
        <w:rPr>
          <w:rFonts w:ascii="AR P丸ゴシック体M" w:eastAsia="AR P丸ゴシック体M" w:hint="eastAsia"/>
          <w:sz w:val="18"/>
          <w:szCs w:val="18"/>
        </w:rPr>
        <w:t>！</w:t>
      </w:r>
    </w:p>
    <w:p w:rsidR="00B466EF" w:rsidRPr="002B556F" w:rsidRDefault="00BB55A8" w:rsidP="002B556F">
      <w:pPr>
        <w:rPr>
          <w:rFonts w:ascii="AR丸ゴシック体M" w:eastAsia="AR丸ゴシック体M" w:hint="eastAsia"/>
          <w:b/>
          <w:bdr w:val="single" w:sz="4" w:space="0" w:color="auto"/>
        </w:rPr>
      </w:pPr>
      <w:r>
        <w:rPr>
          <w:rFonts w:ascii="AR丸ゴシック体M" w:eastAsia="AR丸ゴシック体M" w:hint="eastAsia"/>
          <w:b/>
          <w:bdr w:val="single" w:sz="4" w:space="0" w:color="auto"/>
        </w:rPr>
        <w:t xml:space="preserve"> 要</w:t>
      </w:r>
      <w:r w:rsidR="002B556F" w:rsidRPr="002B556F">
        <w:rPr>
          <w:rFonts w:ascii="AR丸ゴシック体M" w:eastAsia="AR丸ゴシック体M" w:hint="eastAsia"/>
          <w:b/>
          <w:bdr w:val="single" w:sz="4" w:space="0" w:color="auto"/>
        </w:rPr>
        <w:t>予約</w:t>
      </w:r>
      <w:r w:rsidR="002B556F" w:rsidRPr="002B556F">
        <w:rPr>
          <w:rFonts w:ascii="AR丸ゴシック体M" w:hint="eastAsia"/>
          <w:b/>
          <w:bdr w:val="single" w:sz="4" w:space="0" w:color="auto"/>
        </w:rPr>
        <w:t>☎</w:t>
      </w:r>
      <w:r w:rsidR="002B556F" w:rsidRPr="002B556F">
        <w:rPr>
          <w:rFonts w:ascii="AR丸ゴシック体M" w:hint="eastAsia"/>
          <w:b/>
          <w:bdr w:val="single" w:sz="4" w:space="0" w:color="auto"/>
        </w:rPr>
        <w:t>090-5445-519</w:t>
      </w:r>
      <w:r w:rsidR="002B556F">
        <w:rPr>
          <w:rFonts w:ascii="AR丸ゴシック体M" w:hint="eastAsia"/>
          <w:b/>
          <w:bdr w:val="single" w:sz="4" w:space="0" w:color="auto"/>
        </w:rPr>
        <w:t>3</w:t>
      </w:r>
      <w:r>
        <w:rPr>
          <w:rFonts w:ascii="AR丸ゴシック体M" w:hint="eastAsia"/>
          <w:b/>
          <w:bdr w:val="single" w:sz="4" w:space="0" w:color="auto"/>
        </w:rPr>
        <w:t xml:space="preserve"> </w:t>
      </w:r>
    </w:p>
    <w:p w:rsidR="00BB55A8" w:rsidRPr="00BB55A8" w:rsidRDefault="00BB55A8" w:rsidP="00B466EF">
      <w:pPr>
        <w:rPr>
          <w:rFonts w:ascii="AR P丸ゴシック体M" w:eastAsia="AR P丸ゴシック体M" w:hint="eastAsia"/>
          <w:sz w:val="16"/>
          <w:szCs w:val="16"/>
        </w:rPr>
      </w:pPr>
      <w:r w:rsidRPr="00BB55A8">
        <w:rPr>
          <w:rFonts w:ascii="AR P丸ゴシック体M" w:eastAsia="AR P丸ゴシック体M" w:hint="eastAsia"/>
          <w:sz w:val="16"/>
          <w:szCs w:val="16"/>
        </w:rPr>
        <w:t>（注）</w:t>
      </w:r>
      <w:r>
        <w:rPr>
          <w:rFonts w:ascii="AR P丸ゴシック体M" w:eastAsia="AR P丸ゴシック体M" w:hint="eastAsia"/>
          <w:sz w:val="16"/>
          <w:szCs w:val="16"/>
        </w:rPr>
        <w:t>1月１６日（水）よりｷｬﾝｾﾙ料１００％</w:t>
      </w:r>
    </w:p>
    <w:p w:rsidR="00BB55A8" w:rsidRDefault="00BB55A8" w:rsidP="00B466EF">
      <w:pPr>
        <w:rPr>
          <w:rFonts w:ascii="AR P丸ゴシック体M" w:eastAsia="AR P丸ゴシック体M" w:hint="eastAsia"/>
          <w:b/>
          <w:i/>
          <w:color w:val="002060"/>
          <w:szCs w:val="21"/>
          <w:u w:val="single"/>
        </w:rPr>
      </w:pPr>
    </w:p>
    <w:p w:rsidR="00B466EF" w:rsidRPr="00B14596" w:rsidRDefault="002B556F" w:rsidP="00B466EF">
      <w:pPr>
        <w:rPr>
          <w:rFonts w:ascii="AR P丸ゴシック体M" w:eastAsia="AR P丸ゴシック体M" w:hint="eastAsia"/>
          <w:b/>
          <w:i/>
          <w:szCs w:val="21"/>
        </w:rPr>
      </w:pPr>
      <w:r w:rsidRPr="00B14596">
        <w:rPr>
          <w:rFonts w:ascii="AR P丸ゴシック体M" w:eastAsia="AR P丸ゴシック体M" w:hint="eastAsia"/>
          <w:b/>
          <w:i/>
          <w:szCs w:val="21"/>
          <w:u w:val="single"/>
        </w:rPr>
        <w:t>♪</w:t>
      </w:r>
      <w:r w:rsidR="00B466EF" w:rsidRPr="00B14596">
        <w:rPr>
          <w:rFonts w:ascii="HGS創英角ｺﾞｼｯｸUB" w:eastAsia="HGS創英角ｺﾞｼｯｸUB" w:hint="eastAsia"/>
          <w:b/>
          <w:i/>
          <w:sz w:val="22"/>
          <w:u w:val="single"/>
          <w:shd w:val="pct15" w:color="auto" w:fill="FFFFFF"/>
        </w:rPr>
        <w:t>生徒募集中</w:t>
      </w:r>
      <w:r w:rsidRPr="00B14596">
        <w:rPr>
          <w:rFonts w:ascii="AR P丸ゴシック体M" w:eastAsia="AR P丸ゴシック体M" w:hint="eastAsia"/>
          <w:b/>
          <w:i/>
          <w:szCs w:val="21"/>
          <w:u w:val="single"/>
        </w:rPr>
        <w:t>♪</w:t>
      </w:r>
      <w:r w:rsidR="00B466EF" w:rsidRPr="00B14596">
        <w:rPr>
          <w:rFonts w:ascii="AR P丸ゴシック体M" w:eastAsia="AR P丸ゴシック体M" w:hint="eastAsia"/>
          <w:b/>
          <w:i/>
          <w:szCs w:val="21"/>
        </w:rPr>
        <w:t xml:space="preserve">　</w:t>
      </w:r>
    </w:p>
    <w:p w:rsidR="00B466EF" w:rsidRPr="002B556F" w:rsidRDefault="002B556F" w:rsidP="002B556F">
      <w:pPr>
        <w:rPr>
          <w:rFonts w:ascii="AR P丸ゴシック体M" w:eastAsia="AR P丸ゴシック体M" w:hint="eastAsia"/>
          <w:b/>
          <w:color w:val="FF0000"/>
          <w:sz w:val="16"/>
          <w:szCs w:val="16"/>
        </w:rPr>
      </w:pPr>
      <w:r>
        <w:rPr>
          <w:rFonts w:ascii="AR P丸ゴシック体M" w:eastAsia="AR P丸ゴシック体M" w:hint="eastAsia"/>
          <w:b/>
          <w:color w:val="FF0000"/>
          <w:sz w:val="16"/>
          <w:szCs w:val="16"/>
        </w:rPr>
        <w:t>※日常</w:t>
      </w:r>
      <w:r w:rsidR="00B466EF" w:rsidRPr="002B556F">
        <w:rPr>
          <w:rFonts w:ascii="AR P丸ゴシック体M" w:eastAsia="AR P丸ゴシック体M" w:hint="eastAsia"/>
          <w:b/>
          <w:color w:val="FF0000"/>
          <w:sz w:val="16"/>
          <w:szCs w:val="16"/>
        </w:rPr>
        <w:t>会話も</w:t>
      </w:r>
      <w:r w:rsidRPr="002B556F">
        <w:rPr>
          <w:rFonts w:ascii="AR P丸ゴシック体M" w:eastAsia="AR P丸ゴシック体M" w:hint="eastAsia"/>
          <w:b/>
          <w:color w:val="FF0000"/>
          <w:sz w:val="16"/>
          <w:szCs w:val="16"/>
        </w:rPr>
        <w:t>並行して</w:t>
      </w:r>
      <w:r>
        <w:rPr>
          <w:rFonts w:ascii="AR P丸ゴシック体M" w:eastAsia="AR P丸ゴシック体M" w:hint="eastAsia"/>
          <w:b/>
          <w:color w:val="FF0000"/>
          <w:sz w:val="16"/>
          <w:szCs w:val="16"/>
        </w:rPr>
        <w:t>学べます！</w:t>
      </w:r>
    </w:p>
    <w:p w:rsidR="002B556F" w:rsidRPr="002B556F" w:rsidRDefault="00B466EF">
      <w:pPr>
        <w:rPr>
          <w:rFonts w:ascii="AR P丸ゴシック体M" w:eastAsia="AR P丸ゴシック体M"/>
          <w:sz w:val="16"/>
          <w:szCs w:val="16"/>
        </w:rPr>
      </w:pPr>
      <w:r w:rsidRPr="00B466EF">
        <w:rPr>
          <w:rFonts w:ascii="AR P丸ゴシック体M" w:eastAsia="AR P丸ゴシック体M" w:hint="eastAsia"/>
          <w:sz w:val="16"/>
          <w:szCs w:val="16"/>
        </w:rPr>
        <w:t>日本語が堪能な</w:t>
      </w:r>
      <w:r w:rsidR="002B556F">
        <w:rPr>
          <w:rFonts w:ascii="AR P丸ゴシック体M" w:eastAsia="AR P丸ゴシック体M" w:hint="eastAsia"/>
          <w:sz w:val="16"/>
          <w:szCs w:val="16"/>
        </w:rPr>
        <w:t>サムエル先生（</w:t>
      </w:r>
      <w:r w:rsidRPr="00B466EF">
        <w:rPr>
          <w:rFonts w:ascii="AR P丸ゴシック体M" w:eastAsia="AR P丸ゴシック体M" w:hint="eastAsia"/>
          <w:sz w:val="16"/>
          <w:szCs w:val="16"/>
        </w:rPr>
        <w:t>フランス人</w:t>
      </w:r>
      <w:r w:rsidR="002B556F">
        <w:rPr>
          <w:rFonts w:ascii="AR P丸ゴシック体M" w:eastAsia="AR P丸ゴシック体M" w:hint="eastAsia"/>
          <w:sz w:val="16"/>
          <w:szCs w:val="16"/>
        </w:rPr>
        <w:t>）</w:t>
      </w:r>
      <w:r w:rsidRPr="00B466EF">
        <w:rPr>
          <w:rFonts w:ascii="AR P丸ゴシック体M" w:eastAsia="AR P丸ゴシック体M" w:hint="eastAsia"/>
          <w:sz w:val="16"/>
          <w:szCs w:val="16"/>
        </w:rPr>
        <w:t>が、貴方のフランス語の発音に磨きをかけます！</w:t>
      </w:r>
      <w:r w:rsidR="002B556F">
        <w:rPr>
          <w:rFonts w:ascii="AR P丸ゴシック体M" w:eastAsia="AR P丸ゴシック体M" w:hint="eastAsia"/>
          <w:sz w:val="16"/>
          <w:szCs w:val="16"/>
        </w:rPr>
        <w:t>しかも専属清水先生のピアノ伴奏付き</w:t>
      </w:r>
      <w:r w:rsidRPr="00B466EF">
        <w:rPr>
          <w:rFonts w:ascii="AR P丸ゴシック体M" w:eastAsia="AR P丸ゴシック体M" w:hint="eastAsia"/>
          <w:sz w:val="16"/>
          <w:szCs w:val="16"/>
        </w:rPr>
        <w:t>。</w:t>
      </w:r>
      <w:r w:rsidR="002B556F">
        <w:rPr>
          <w:rFonts w:ascii="AR P丸ゴシック体M" w:eastAsia="AR P丸ゴシック体M" w:hint="eastAsia"/>
          <w:sz w:val="16"/>
          <w:szCs w:val="16"/>
        </w:rPr>
        <w:t>年会費</w:t>
      </w:r>
      <w:r w:rsidRPr="00B466EF">
        <w:rPr>
          <w:rFonts w:ascii="AR P丸ゴシック体M" w:eastAsia="AR P丸ゴシック体M" w:hint="eastAsia"/>
          <w:sz w:val="16"/>
          <w:szCs w:val="16"/>
        </w:rPr>
        <w:t>なし。</w:t>
      </w:r>
      <w:r w:rsidR="002B556F">
        <w:rPr>
          <w:rFonts w:ascii="AR P丸ゴシック体M" w:eastAsia="AR P丸ゴシック体M" w:hint="eastAsia"/>
          <w:sz w:val="16"/>
          <w:szCs w:val="16"/>
        </w:rPr>
        <w:t>単発O.K</w:t>
      </w:r>
      <w:r w:rsidR="005D3F99">
        <w:rPr>
          <w:rFonts w:ascii="AR P丸ゴシック体M" w:eastAsia="AR P丸ゴシック体M" w:hint="eastAsia"/>
          <w:sz w:val="16"/>
          <w:szCs w:val="16"/>
        </w:rPr>
        <w:t>！</w:t>
      </w:r>
      <w:r w:rsidRPr="00B466EF">
        <w:rPr>
          <w:rFonts w:ascii="AR P丸ゴシック体M" w:eastAsia="AR P丸ゴシック体M" w:hint="eastAsia"/>
          <w:sz w:val="16"/>
          <w:szCs w:val="16"/>
        </w:rPr>
        <w:t>チケット購入で</w:t>
      </w:r>
      <w:r w:rsidR="002B556F">
        <w:rPr>
          <w:rFonts w:ascii="AR P丸ゴシック体M" w:eastAsia="AR P丸ゴシック体M" w:hint="eastAsia"/>
          <w:sz w:val="16"/>
          <w:szCs w:val="16"/>
        </w:rPr>
        <w:t>、</w:t>
      </w:r>
      <w:r w:rsidRPr="00B466EF">
        <w:rPr>
          <w:rFonts w:ascii="AR P丸ゴシック体M" w:eastAsia="AR P丸ゴシック体M" w:hint="eastAsia"/>
          <w:sz w:val="16"/>
          <w:szCs w:val="16"/>
        </w:rPr>
        <w:t>さらにお得な</w:t>
      </w:r>
      <w:r w:rsidR="002B556F">
        <w:rPr>
          <w:rFonts w:ascii="AR P丸ゴシック体M" w:eastAsia="AR P丸ゴシック体M" w:hint="eastAsia"/>
          <w:sz w:val="16"/>
          <w:szCs w:val="16"/>
        </w:rPr>
        <w:t>安心</w:t>
      </w:r>
      <w:r w:rsidRPr="00B466EF">
        <w:rPr>
          <w:rFonts w:ascii="AR P丸ゴシック体M" w:eastAsia="AR P丸ゴシック体M" w:hint="eastAsia"/>
          <w:sz w:val="16"/>
          <w:szCs w:val="16"/>
        </w:rPr>
        <w:t>システム。</w:t>
      </w:r>
      <w:r w:rsidR="002B556F" w:rsidRPr="002B556F">
        <w:rPr>
          <w:rFonts w:ascii="AR P丸ゴシック体M" w:eastAsia="AR P丸ゴシック体M" w:hint="eastAsia"/>
          <w:sz w:val="16"/>
          <w:szCs w:val="16"/>
        </w:rPr>
        <w:t>自信をもってステージで唄えるようになりましょう！</w:t>
      </w:r>
    </w:p>
    <w:sectPr w:rsidR="002B556F" w:rsidRPr="002B556F" w:rsidSect="00B466EF">
      <w:pgSz w:w="5670" w:h="8392" w:code="43"/>
      <w:pgMar w:top="720" w:right="62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38D"/>
    <w:rsid w:val="002B556F"/>
    <w:rsid w:val="0038738D"/>
    <w:rsid w:val="00492406"/>
    <w:rsid w:val="005D3F99"/>
    <w:rsid w:val="007B067D"/>
    <w:rsid w:val="008C0075"/>
    <w:rsid w:val="008C4436"/>
    <w:rsid w:val="00B14596"/>
    <w:rsid w:val="00B466EF"/>
    <w:rsid w:val="00BB55A8"/>
    <w:rsid w:val="00E6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5</cp:revision>
  <dcterms:created xsi:type="dcterms:W3CDTF">2012-11-23T02:45:00Z</dcterms:created>
  <dcterms:modified xsi:type="dcterms:W3CDTF">2012-11-23T03:39:00Z</dcterms:modified>
</cp:coreProperties>
</file>